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2E7" w:rsidRPr="001E62E7" w:rsidRDefault="001E62E7" w:rsidP="001E62E7">
      <w:pPr>
        <w:jc w:val="center"/>
        <w:rPr>
          <w:rFonts w:eastAsiaTheme="minorHAnsi"/>
          <w:b/>
        </w:rPr>
      </w:pPr>
      <w:r w:rsidRPr="001E62E7">
        <w:rPr>
          <w:rFonts w:eastAsiaTheme="minorHAnsi"/>
          <w:b/>
        </w:rPr>
        <w:t>Literature Circles</w:t>
      </w:r>
    </w:p>
    <w:p w:rsidR="001E62E7" w:rsidRPr="001E62E7" w:rsidRDefault="001E62E7" w:rsidP="001E62E7">
      <w:pPr>
        <w:rPr>
          <w:rFonts w:eastAsiaTheme="minorHAnsi"/>
        </w:rPr>
      </w:pPr>
      <w:r w:rsidRPr="001E62E7">
        <w:rPr>
          <w:rFonts w:eastAsiaTheme="minorHAnsi"/>
        </w:rPr>
        <w:t xml:space="preserve">A literature circle is similar to a book club – it is a structure for talking about a book with your peers as you read it together. In literature circles, </w:t>
      </w:r>
      <w:r>
        <w:rPr>
          <w:rFonts w:eastAsiaTheme="minorHAnsi"/>
        </w:rPr>
        <w:t>groups of four to six students</w:t>
      </w:r>
      <w:r w:rsidRPr="001E62E7">
        <w:rPr>
          <w:rFonts w:eastAsiaTheme="minorHAnsi"/>
        </w:rPr>
        <w:t xml:space="preserve"> are asked to </w:t>
      </w:r>
      <w:r>
        <w:rPr>
          <w:rFonts w:eastAsiaTheme="minorHAnsi"/>
        </w:rPr>
        <w:t xml:space="preserve">read </w:t>
      </w:r>
      <w:r w:rsidRPr="001E62E7">
        <w:rPr>
          <w:rFonts w:eastAsiaTheme="minorHAnsi"/>
        </w:rPr>
        <w:t xml:space="preserve">an agreed-upon portion of </w:t>
      </w:r>
      <w:r>
        <w:rPr>
          <w:rFonts w:eastAsiaTheme="minorHAnsi"/>
        </w:rPr>
        <w:t xml:space="preserve">a </w:t>
      </w:r>
      <w:r w:rsidRPr="001E62E7">
        <w:rPr>
          <w:rFonts w:eastAsiaTheme="minorHAnsi"/>
        </w:rPr>
        <w:t xml:space="preserve">novel </w:t>
      </w:r>
      <w:r>
        <w:rPr>
          <w:rFonts w:eastAsiaTheme="minorHAnsi"/>
        </w:rPr>
        <w:t xml:space="preserve">and complete an </w:t>
      </w:r>
      <w:r w:rsidRPr="001E62E7">
        <w:rPr>
          <w:rFonts w:eastAsiaTheme="minorHAnsi"/>
        </w:rPr>
        <w:t xml:space="preserve">assigned </w:t>
      </w:r>
      <w:r>
        <w:rPr>
          <w:rFonts w:eastAsiaTheme="minorHAnsi"/>
        </w:rPr>
        <w:t>role</w:t>
      </w:r>
      <w:r w:rsidRPr="001E62E7">
        <w:rPr>
          <w:rFonts w:eastAsiaTheme="minorHAnsi"/>
        </w:rPr>
        <w:t xml:space="preserve"> each week.  Each “meeting day” group members </w:t>
      </w:r>
      <w:r>
        <w:rPr>
          <w:rFonts w:eastAsiaTheme="minorHAnsi"/>
        </w:rPr>
        <w:t xml:space="preserve">will share their assigned role </w:t>
      </w:r>
      <w:r w:rsidRPr="001E62E7">
        <w:rPr>
          <w:rFonts w:eastAsiaTheme="minorHAnsi"/>
        </w:rPr>
        <w:t xml:space="preserve">with the other group members </w:t>
      </w:r>
      <w:r>
        <w:rPr>
          <w:rFonts w:eastAsiaTheme="minorHAnsi"/>
        </w:rPr>
        <w:t xml:space="preserve">to foster greater discussion and understanding of the novel. </w:t>
      </w:r>
      <w:r w:rsidRPr="001E62E7">
        <w:rPr>
          <w:rFonts w:eastAsiaTheme="minorHAnsi"/>
        </w:rPr>
        <w:t xml:space="preserve"> </w:t>
      </w:r>
    </w:p>
    <w:p w:rsidR="001E62E7" w:rsidRPr="001E62E7" w:rsidRDefault="001E62E7" w:rsidP="001E62E7">
      <w:pPr>
        <w:ind w:right="-180"/>
        <w:rPr>
          <w:rFonts w:eastAsiaTheme="minorHAnsi"/>
        </w:rPr>
      </w:pPr>
      <w:r w:rsidRPr="001E62E7">
        <w:rPr>
          <w:rFonts w:eastAsiaTheme="minorHAnsi"/>
          <w:b/>
        </w:rPr>
        <w:t>Schedule &amp; Time Management:</w:t>
      </w:r>
      <w:r w:rsidRPr="001E62E7">
        <w:rPr>
          <w:rFonts w:eastAsiaTheme="minorHAnsi"/>
        </w:rPr>
        <w:t xml:space="preserve">  Your group will meet 5 times in the next five weeks.  Because you know when your group will meet in advance, there should be no excuse for absenteeism and incomplete work.</w:t>
      </w:r>
    </w:p>
    <w:p w:rsidR="001E62E7" w:rsidRPr="001E62E7" w:rsidRDefault="001E62E7" w:rsidP="001E62E7">
      <w:pPr>
        <w:numPr>
          <w:ilvl w:val="0"/>
          <w:numId w:val="2"/>
        </w:numPr>
        <w:contextualSpacing/>
        <w:rPr>
          <w:rFonts w:eastAsiaTheme="minorHAnsi"/>
        </w:rPr>
      </w:pPr>
      <w:r w:rsidRPr="001E62E7">
        <w:rPr>
          <w:rFonts w:eastAsiaTheme="minorHAnsi"/>
          <w:b/>
        </w:rPr>
        <w:t xml:space="preserve">Friday </w:t>
      </w:r>
      <w:r w:rsidRPr="001E62E7">
        <w:rPr>
          <w:rFonts w:eastAsiaTheme="minorHAnsi"/>
        </w:rPr>
        <w:t>will be devoted to reading your novel. (You will also need to read at home to be prepared)</w:t>
      </w:r>
    </w:p>
    <w:p w:rsidR="001E62E7" w:rsidRPr="001E62E7" w:rsidRDefault="001E62E7" w:rsidP="001E62E7">
      <w:pPr>
        <w:numPr>
          <w:ilvl w:val="0"/>
          <w:numId w:val="2"/>
        </w:numPr>
        <w:contextualSpacing/>
        <w:rPr>
          <w:rFonts w:eastAsiaTheme="minorHAnsi"/>
        </w:rPr>
      </w:pPr>
      <w:r w:rsidRPr="001E62E7">
        <w:rPr>
          <w:rFonts w:eastAsiaTheme="minorHAnsi"/>
          <w:b/>
        </w:rPr>
        <w:t xml:space="preserve">Monday </w:t>
      </w:r>
      <w:r w:rsidRPr="001E62E7">
        <w:rPr>
          <w:rFonts w:eastAsiaTheme="minorHAnsi"/>
        </w:rPr>
        <w:t>will be a day to prepare for Wednesday’s discussion.</w:t>
      </w:r>
    </w:p>
    <w:p w:rsidR="001E62E7" w:rsidRPr="001E62E7" w:rsidRDefault="001E62E7" w:rsidP="001E62E7">
      <w:pPr>
        <w:numPr>
          <w:ilvl w:val="0"/>
          <w:numId w:val="2"/>
        </w:numPr>
        <w:contextualSpacing/>
        <w:rPr>
          <w:rFonts w:eastAsiaTheme="minorHAnsi"/>
        </w:rPr>
      </w:pPr>
      <w:r w:rsidRPr="001E62E7">
        <w:rPr>
          <w:rFonts w:eastAsiaTheme="minorHAnsi"/>
          <w:b/>
        </w:rPr>
        <w:t>Wednesday</w:t>
      </w:r>
      <w:r w:rsidRPr="001E62E7">
        <w:rPr>
          <w:rFonts w:eastAsiaTheme="minorHAnsi"/>
        </w:rPr>
        <w:t xml:space="preserve"> will be for group discussion. </w:t>
      </w:r>
    </w:p>
    <w:p w:rsidR="001E62E7" w:rsidRDefault="001E62E7" w:rsidP="001E62E7">
      <w:pPr>
        <w:spacing w:after="0"/>
        <w:rPr>
          <w:rFonts w:eastAsiaTheme="minorHAnsi"/>
          <w:b/>
        </w:rPr>
      </w:pPr>
    </w:p>
    <w:p w:rsidR="001E62E7" w:rsidRPr="001E35D2" w:rsidRDefault="001E62E7" w:rsidP="001E62E7">
      <w:pPr>
        <w:rPr>
          <w:rFonts w:eastAsiaTheme="minorHAnsi"/>
          <w:b/>
        </w:rPr>
      </w:pPr>
      <w:r w:rsidRPr="001E62E7">
        <w:rPr>
          <w:rFonts w:eastAsiaTheme="minorHAnsi"/>
          <w:b/>
        </w:rPr>
        <w:t>Roles (Total Value 50 - 10 marks per week):</w:t>
      </w:r>
      <w:r w:rsidRPr="001E62E7">
        <w:rPr>
          <w:rFonts w:eastAsiaTheme="minorHAnsi"/>
        </w:rPr>
        <w:t xml:space="preserve">  Each week</w:t>
      </w:r>
      <w:r>
        <w:rPr>
          <w:rFonts w:eastAsiaTheme="minorHAnsi"/>
        </w:rPr>
        <w:t xml:space="preserve"> </w:t>
      </w:r>
      <w:r w:rsidRPr="001E62E7">
        <w:rPr>
          <w:rFonts w:eastAsiaTheme="minorHAnsi"/>
        </w:rPr>
        <w:t xml:space="preserve">you will </w:t>
      </w:r>
      <w:r>
        <w:rPr>
          <w:rFonts w:eastAsiaTheme="minorHAnsi"/>
        </w:rPr>
        <w:t xml:space="preserve">choose a </w:t>
      </w:r>
      <w:r w:rsidRPr="001E62E7">
        <w:rPr>
          <w:rFonts w:eastAsiaTheme="minorHAnsi"/>
        </w:rPr>
        <w:t xml:space="preserve">particular role </w:t>
      </w:r>
      <w:r>
        <w:rPr>
          <w:rFonts w:eastAsiaTheme="minorHAnsi"/>
        </w:rPr>
        <w:t>from the attached list to share with your group</w:t>
      </w:r>
      <w:r w:rsidRPr="001E62E7">
        <w:rPr>
          <w:rFonts w:eastAsiaTheme="minorHAnsi"/>
        </w:rPr>
        <w:t>.</w:t>
      </w:r>
      <w:r>
        <w:rPr>
          <w:rFonts w:eastAsiaTheme="minorHAnsi"/>
        </w:rPr>
        <w:t xml:space="preserve"> You must choose a different role each week and you must also select at least one role from each of the categories </w:t>
      </w:r>
      <w:r w:rsidR="00617E06">
        <w:rPr>
          <w:rFonts w:eastAsiaTheme="minorHAnsi"/>
        </w:rPr>
        <w:t>(Literary Elements/</w:t>
      </w:r>
      <w:r w:rsidRPr="001E62E7">
        <w:rPr>
          <w:rFonts w:eastAsiaTheme="minorHAnsi"/>
        </w:rPr>
        <w:t>Reading Strategies</w:t>
      </w:r>
      <w:r w:rsidR="00617E06">
        <w:rPr>
          <w:rFonts w:eastAsiaTheme="minorHAnsi"/>
        </w:rPr>
        <w:t>/</w:t>
      </w:r>
      <w:r w:rsidRPr="001E62E7">
        <w:rPr>
          <w:rFonts w:eastAsiaTheme="minorHAnsi"/>
        </w:rPr>
        <w:t xml:space="preserve"> Conversation</w:t>
      </w:r>
      <w:r w:rsidR="00617E06">
        <w:rPr>
          <w:rFonts w:eastAsiaTheme="minorHAnsi"/>
        </w:rPr>
        <w:t xml:space="preserve"> and </w:t>
      </w:r>
      <w:r w:rsidRPr="001E62E7">
        <w:rPr>
          <w:rFonts w:eastAsiaTheme="minorHAnsi"/>
        </w:rPr>
        <w:t>Discussion)</w:t>
      </w:r>
      <w:r>
        <w:rPr>
          <w:rFonts w:eastAsiaTheme="minorHAnsi"/>
        </w:rPr>
        <w:t xml:space="preserve">. </w:t>
      </w:r>
      <w:r w:rsidR="00026400">
        <w:rPr>
          <w:rFonts w:eastAsiaTheme="minorHAnsi"/>
          <w:b/>
        </w:rPr>
        <w:t xml:space="preserve">Your role must be based on that week’s assigned reading. </w:t>
      </w:r>
      <w:r w:rsidRPr="001E62E7">
        <w:rPr>
          <w:rFonts w:eastAsiaTheme="minorHAnsi"/>
        </w:rPr>
        <w:t xml:space="preserve">By the end of the five weeks, each member should have completed five </w:t>
      </w:r>
      <w:r>
        <w:rPr>
          <w:rFonts w:eastAsiaTheme="minorHAnsi"/>
        </w:rPr>
        <w:t xml:space="preserve">different </w:t>
      </w:r>
      <w:r w:rsidRPr="001E62E7">
        <w:rPr>
          <w:rFonts w:eastAsiaTheme="minorHAnsi"/>
        </w:rPr>
        <w:t>roles.</w:t>
      </w:r>
      <w:r>
        <w:rPr>
          <w:rFonts w:eastAsiaTheme="minorHAnsi"/>
        </w:rPr>
        <w:t xml:space="preserve"> Please note that there must always be a Discussion Director and no two students can perform the same role for the same discussion.</w:t>
      </w:r>
      <w:r w:rsidR="001E35D2">
        <w:rPr>
          <w:rFonts w:eastAsiaTheme="minorHAnsi"/>
        </w:rPr>
        <w:t xml:space="preserve">  </w:t>
      </w:r>
    </w:p>
    <w:p w:rsidR="001E62E7" w:rsidRPr="001E62E7" w:rsidRDefault="001E62E7" w:rsidP="001E62E7">
      <w:pPr>
        <w:spacing w:after="0"/>
        <w:rPr>
          <w:rFonts w:eastAsiaTheme="minorHAnsi"/>
        </w:rPr>
      </w:pPr>
      <w:r w:rsidRPr="001E62E7">
        <w:rPr>
          <w:rFonts w:eastAsiaTheme="minorHAnsi"/>
          <w:b/>
        </w:rPr>
        <w:t>Participation Marks (Total Value 50 - 10 marks per week):</w:t>
      </w:r>
      <w:r w:rsidRPr="001E62E7">
        <w:rPr>
          <w:rFonts w:eastAsiaTheme="minorHAnsi"/>
        </w:rPr>
        <w:t xml:space="preserve">  Each week you may receive up to 10 marks for participation.  You will be assessed by the teacher and your peers based on co-constructed criteria. </w:t>
      </w:r>
      <w:r>
        <w:rPr>
          <w:rFonts w:eastAsiaTheme="minorHAnsi"/>
        </w:rPr>
        <w:t xml:space="preserve"> Y</w:t>
      </w:r>
      <w:r w:rsidRPr="001E62E7">
        <w:rPr>
          <w:rFonts w:eastAsiaTheme="minorHAnsi"/>
        </w:rPr>
        <w:t xml:space="preserve">our work must be completed before the group meeting (Wednesdays) or you will lose participation marks.  </w:t>
      </w:r>
    </w:p>
    <w:p w:rsidR="00967C66" w:rsidRDefault="00967C66" w:rsidP="00967C66">
      <w:pPr>
        <w:spacing w:after="0"/>
        <w:jc w:val="center"/>
        <w:rPr>
          <w:b/>
          <w:sz w:val="24"/>
          <w:szCs w:val="24"/>
        </w:rPr>
      </w:pPr>
    </w:p>
    <w:p w:rsidR="00967C66" w:rsidRDefault="00967C66" w:rsidP="00967C66">
      <w:pPr>
        <w:spacing w:after="0"/>
        <w:jc w:val="center"/>
        <w:rPr>
          <w:b/>
          <w:sz w:val="24"/>
          <w:szCs w:val="24"/>
        </w:rPr>
      </w:pPr>
      <w:r>
        <w:rPr>
          <w:b/>
          <w:sz w:val="24"/>
          <w:szCs w:val="24"/>
        </w:rPr>
        <w:t>Role and Page Assignments</w:t>
      </w:r>
    </w:p>
    <w:p w:rsidR="00967C66" w:rsidRDefault="00967C66" w:rsidP="00967C66">
      <w:pPr>
        <w:spacing w:after="0"/>
        <w:jc w:val="center"/>
        <w:rPr>
          <w:b/>
          <w:sz w:val="24"/>
          <w:szCs w:val="24"/>
        </w:rPr>
      </w:pPr>
    </w:p>
    <w:tbl>
      <w:tblPr>
        <w:tblStyle w:val="TableGrid"/>
        <w:tblW w:w="0" w:type="auto"/>
        <w:tblLook w:val="04A0" w:firstRow="1" w:lastRow="0" w:firstColumn="1" w:lastColumn="0" w:noHBand="0" w:noVBand="1"/>
      </w:tblPr>
      <w:tblGrid>
        <w:gridCol w:w="3403"/>
        <w:gridCol w:w="3365"/>
        <w:gridCol w:w="4248"/>
      </w:tblGrid>
      <w:tr w:rsidR="00967C66" w:rsidTr="00967C66">
        <w:tc>
          <w:tcPr>
            <w:tcW w:w="3403" w:type="dxa"/>
            <w:vMerge w:val="restart"/>
            <w:tcBorders>
              <w:top w:val="single" w:sz="4" w:space="0" w:color="auto"/>
              <w:left w:val="single" w:sz="4" w:space="0" w:color="auto"/>
              <w:bottom w:val="single" w:sz="4" w:space="0" w:color="auto"/>
              <w:right w:val="single" w:sz="4" w:space="0" w:color="auto"/>
            </w:tcBorders>
          </w:tcPr>
          <w:p w:rsidR="00967C66" w:rsidRDefault="00967C66">
            <w:pPr>
              <w:jc w:val="center"/>
              <w:rPr>
                <w:b/>
              </w:rPr>
            </w:pPr>
            <w:r>
              <w:rPr>
                <w:b/>
              </w:rPr>
              <w:t>Literature Circle Meeting #1</w:t>
            </w:r>
          </w:p>
          <w:p w:rsidR="00967C66" w:rsidRDefault="00967C66">
            <w:pPr>
              <w:jc w:val="center"/>
              <w:rPr>
                <w:b/>
              </w:rPr>
            </w:pPr>
          </w:p>
          <w:p w:rsidR="00967C66" w:rsidRDefault="00967C66">
            <w:pPr>
              <w:jc w:val="center"/>
              <w:rPr>
                <w:b/>
              </w:rPr>
            </w:pPr>
          </w:p>
          <w:p w:rsidR="00967C66" w:rsidRDefault="00967C66">
            <w:pPr>
              <w:jc w:val="center"/>
              <w:rPr>
                <w:b/>
              </w:rPr>
            </w:pPr>
            <w:r>
              <w:rPr>
                <w:b/>
              </w:rPr>
              <w:t xml:space="preserve">Date: </w:t>
            </w:r>
            <w:r w:rsidR="000B4CE2">
              <w:rPr>
                <w:b/>
              </w:rPr>
              <w:t>Thursday, March 31</w:t>
            </w:r>
            <w:r w:rsidR="00A60745">
              <w:rPr>
                <w:b/>
              </w:rPr>
              <w:t>, 2016</w:t>
            </w:r>
          </w:p>
          <w:p w:rsidR="00967C66" w:rsidRDefault="00967C66">
            <w:pPr>
              <w:jc w:val="center"/>
              <w:rPr>
                <w:b/>
              </w:rPr>
            </w:pPr>
          </w:p>
          <w:p w:rsidR="00967C66" w:rsidRDefault="00967C66">
            <w:pPr>
              <w:jc w:val="center"/>
              <w:rPr>
                <w:b/>
              </w:rPr>
            </w:pPr>
          </w:p>
          <w:p w:rsidR="00967C66" w:rsidRDefault="00967C66">
            <w:pPr>
              <w:jc w:val="center"/>
              <w:rPr>
                <w:b/>
              </w:rPr>
            </w:pPr>
            <w:r>
              <w:rPr>
                <w:b/>
              </w:rPr>
              <w:t xml:space="preserve">Pages to Read:  3 </w:t>
            </w:r>
            <w:r w:rsidR="003A3F10">
              <w:rPr>
                <w:b/>
              </w:rPr>
              <w:t>–</w:t>
            </w:r>
            <w:r>
              <w:rPr>
                <w:b/>
              </w:rPr>
              <w:t xml:space="preserve"> 77</w:t>
            </w:r>
          </w:p>
          <w:p w:rsidR="003A3F10" w:rsidRDefault="003A3F10">
            <w:pPr>
              <w:jc w:val="center"/>
              <w:rPr>
                <w:b/>
              </w:rPr>
            </w:pPr>
          </w:p>
          <w:p w:rsidR="003A3F10" w:rsidRDefault="003A3F10">
            <w:pPr>
              <w:jc w:val="center"/>
              <w:rPr>
                <w:b/>
              </w:rPr>
            </w:pPr>
            <w:r>
              <w:rPr>
                <w:b/>
              </w:rPr>
              <w:t>Chapters 1-6</w:t>
            </w:r>
          </w:p>
        </w:tc>
        <w:tc>
          <w:tcPr>
            <w:tcW w:w="3365" w:type="dxa"/>
            <w:tcBorders>
              <w:top w:val="single" w:sz="4" w:space="0" w:color="auto"/>
              <w:left w:val="single" w:sz="4" w:space="0" w:color="auto"/>
              <w:bottom w:val="single" w:sz="4" w:space="0" w:color="auto"/>
              <w:right w:val="single" w:sz="4" w:space="0" w:color="auto"/>
            </w:tcBorders>
            <w:hideMark/>
          </w:tcPr>
          <w:p w:rsidR="00967C66" w:rsidRDefault="00967C66">
            <w:pPr>
              <w:spacing w:before="100" w:beforeAutospacing="1"/>
              <w:jc w:val="center"/>
              <w:rPr>
                <w:b/>
              </w:rPr>
            </w:pPr>
            <w:r>
              <w:rPr>
                <w:b/>
              </w:rPr>
              <w:t>Role</w:t>
            </w:r>
          </w:p>
        </w:tc>
        <w:tc>
          <w:tcPr>
            <w:tcW w:w="4248" w:type="dxa"/>
            <w:tcBorders>
              <w:top w:val="single" w:sz="4" w:space="0" w:color="auto"/>
              <w:left w:val="single" w:sz="4" w:space="0" w:color="auto"/>
              <w:bottom w:val="single" w:sz="4" w:space="0" w:color="auto"/>
              <w:right w:val="single" w:sz="4" w:space="0" w:color="auto"/>
            </w:tcBorders>
            <w:hideMark/>
          </w:tcPr>
          <w:p w:rsidR="00967C66" w:rsidRDefault="00967C66">
            <w:pPr>
              <w:spacing w:before="100" w:beforeAutospacing="1"/>
              <w:jc w:val="center"/>
              <w:rPr>
                <w:b/>
              </w:rPr>
            </w:pPr>
            <w:r>
              <w:rPr>
                <w:b/>
              </w:rPr>
              <w:t>Student Responsible</w:t>
            </w:r>
          </w:p>
        </w:tc>
      </w:tr>
      <w:tr w:rsidR="00967C66" w:rsidTr="00967C66">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7C66" w:rsidRDefault="00967C66">
            <w:pPr>
              <w:rPr>
                <w:b/>
              </w:rPr>
            </w:pPr>
          </w:p>
        </w:tc>
        <w:tc>
          <w:tcPr>
            <w:tcW w:w="3365" w:type="dxa"/>
            <w:tcBorders>
              <w:top w:val="single" w:sz="4" w:space="0" w:color="auto"/>
              <w:left w:val="single" w:sz="4" w:space="0" w:color="auto"/>
              <w:bottom w:val="single" w:sz="4" w:space="0" w:color="auto"/>
              <w:right w:val="single" w:sz="4" w:space="0" w:color="auto"/>
            </w:tcBorders>
            <w:vAlign w:val="center"/>
            <w:hideMark/>
          </w:tcPr>
          <w:p w:rsidR="00967C66" w:rsidRDefault="00967C66">
            <w:pPr>
              <w:spacing w:before="100" w:beforeAutospacing="1" w:after="100" w:afterAutospacing="1"/>
              <w:jc w:val="center"/>
            </w:pPr>
            <w:r>
              <w:t>Discussion Director</w:t>
            </w:r>
          </w:p>
        </w:tc>
        <w:tc>
          <w:tcPr>
            <w:tcW w:w="4248" w:type="dxa"/>
            <w:tcBorders>
              <w:top w:val="single" w:sz="4" w:space="0" w:color="auto"/>
              <w:left w:val="single" w:sz="4" w:space="0" w:color="auto"/>
              <w:bottom w:val="single" w:sz="4" w:space="0" w:color="auto"/>
              <w:right w:val="single" w:sz="4" w:space="0" w:color="auto"/>
            </w:tcBorders>
          </w:tcPr>
          <w:p w:rsidR="00967C66" w:rsidRDefault="00967C66">
            <w:pPr>
              <w:spacing w:before="100" w:beforeAutospacing="1" w:after="100" w:afterAutospacing="1"/>
            </w:pPr>
          </w:p>
        </w:tc>
      </w:tr>
      <w:tr w:rsidR="00967C66" w:rsidTr="00967C66">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7C66" w:rsidRDefault="00967C66">
            <w:pPr>
              <w:rPr>
                <w:b/>
              </w:rPr>
            </w:pPr>
          </w:p>
        </w:tc>
        <w:tc>
          <w:tcPr>
            <w:tcW w:w="3365" w:type="dxa"/>
            <w:tcBorders>
              <w:top w:val="single" w:sz="4" w:space="0" w:color="auto"/>
              <w:left w:val="single" w:sz="4" w:space="0" w:color="auto"/>
              <w:bottom w:val="single" w:sz="4" w:space="0" w:color="auto"/>
              <w:right w:val="single" w:sz="4" w:space="0" w:color="auto"/>
            </w:tcBorders>
          </w:tcPr>
          <w:p w:rsidR="00967C66" w:rsidRDefault="00967C66">
            <w:pPr>
              <w:spacing w:before="100" w:beforeAutospacing="1" w:after="100" w:afterAutospacing="1"/>
            </w:pPr>
          </w:p>
        </w:tc>
        <w:tc>
          <w:tcPr>
            <w:tcW w:w="4248" w:type="dxa"/>
            <w:tcBorders>
              <w:top w:val="single" w:sz="4" w:space="0" w:color="auto"/>
              <w:left w:val="single" w:sz="4" w:space="0" w:color="auto"/>
              <w:bottom w:val="single" w:sz="4" w:space="0" w:color="auto"/>
              <w:right w:val="single" w:sz="4" w:space="0" w:color="auto"/>
            </w:tcBorders>
          </w:tcPr>
          <w:p w:rsidR="00967C66" w:rsidRDefault="00967C66">
            <w:pPr>
              <w:spacing w:before="100" w:beforeAutospacing="1" w:after="100" w:afterAutospacing="1"/>
            </w:pPr>
          </w:p>
        </w:tc>
      </w:tr>
      <w:tr w:rsidR="00967C66" w:rsidTr="00967C66">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7C66" w:rsidRDefault="00967C66">
            <w:pPr>
              <w:rPr>
                <w:b/>
              </w:rPr>
            </w:pPr>
          </w:p>
        </w:tc>
        <w:tc>
          <w:tcPr>
            <w:tcW w:w="3365" w:type="dxa"/>
            <w:tcBorders>
              <w:top w:val="single" w:sz="4" w:space="0" w:color="auto"/>
              <w:left w:val="single" w:sz="4" w:space="0" w:color="auto"/>
              <w:bottom w:val="single" w:sz="4" w:space="0" w:color="auto"/>
              <w:right w:val="single" w:sz="4" w:space="0" w:color="auto"/>
            </w:tcBorders>
          </w:tcPr>
          <w:p w:rsidR="00967C66" w:rsidRDefault="00967C66">
            <w:pPr>
              <w:spacing w:before="100" w:beforeAutospacing="1" w:after="100" w:afterAutospacing="1"/>
            </w:pPr>
          </w:p>
        </w:tc>
        <w:tc>
          <w:tcPr>
            <w:tcW w:w="4248" w:type="dxa"/>
            <w:tcBorders>
              <w:top w:val="single" w:sz="4" w:space="0" w:color="auto"/>
              <w:left w:val="single" w:sz="4" w:space="0" w:color="auto"/>
              <w:bottom w:val="single" w:sz="4" w:space="0" w:color="auto"/>
              <w:right w:val="single" w:sz="4" w:space="0" w:color="auto"/>
            </w:tcBorders>
          </w:tcPr>
          <w:p w:rsidR="00967C66" w:rsidRDefault="00967C66">
            <w:pPr>
              <w:spacing w:before="100" w:beforeAutospacing="1" w:after="100" w:afterAutospacing="1"/>
            </w:pPr>
          </w:p>
        </w:tc>
      </w:tr>
      <w:tr w:rsidR="00967C66" w:rsidTr="00967C66">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7C66" w:rsidRDefault="00967C66">
            <w:pPr>
              <w:rPr>
                <w:b/>
              </w:rPr>
            </w:pPr>
          </w:p>
        </w:tc>
        <w:tc>
          <w:tcPr>
            <w:tcW w:w="3365" w:type="dxa"/>
            <w:tcBorders>
              <w:top w:val="single" w:sz="4" w:space="0" w:color="auto"/>
              <w:left w:val="single" w:sz="4" w:space="0" w:color="auto"/>
              <w:bottom w:val="single" w:sz="4" w:space="0" w:color="auto"/>
              <w:right w:val="single" w:sz="4" w:space="0" w:color="auto"/>
            </w:tcBorders>
          </w:tcPr>
          <w:p w:rsidR="00967C66" w:rsidRDefault="00967C66">
            <w:pPr>
              <w:spacing w:before="100" w:beforeAutospacing="1" w:after="100" w:afterAutospacing="1"/>
            </w:pPr>
          </w:p>
        </w:tc>
        <w:tc>
          <w:tcPr>
            <w:tcW w:w="4248" w:type="dxa"/>
            <w:tcBorders>
              <w:top w:val="single" w:sz="4" w:space="0" w:color="auto"/>
              <w:left w:val="single" w:sz="4" w:space="0" w:color="auto"/>
              <w:bottom w:val="single" w:sz="4" w:space="0" w:color="auto"/>
              <w:right w:val="single" w:sz="4" w:space="0" w:color="auto"/>
            </w:tcBorders>
          </w:tcPr>
          <w:p w:rsidR="00967C66" w:rsidRDefault="00967C66">
            <w:pPr>
              <w:spacing w:before="100" w:beforeAutospacing="1" w:after="100" w:afterAutospacing="1"/>
            </w:pPr>
          </w:p>
        </w:tc>
      </w:tr>
      <w:tr w:rsidR="00967C66" w:rsidTr="00967C66">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7C66" w:rsidRDefault="00967C66">
            <w:pPr>
              <w:rPr>
                <w:b/>
              </w:rPr>
            </w:pPr>
          </w:p>
        </w:tc>
        <w:tc>
          <w:tcPr>
            <w:tcW w:w="3365" w:type="dxa"/>
            <w:tcBorders>
              <w:top w:val="single" w:sz="4" w:space="0" w:color="auto"/>
              <w:left w:val="single" w:sz="4" w:space="0" w:color="auto"/>
              <w:bottom w:val="single" w:sz="4" w:space="0" w:color="auto"/>
              <w:right w:val="single" w:sz="4" w:space="0" w:color="auto"/>
            </w:tcBorders>
          </w:tcPr>
          <w:p w:rsidR="00967C66" w:rsidRDefault="00967C66">
            <w:pPr>
              <w:spacing w:before="100" w:beforeAutospacing="1" w:after="100" w:afterAutospacing="1"/>
            </w:pPr>
          </w:p>
        </w:tc>
        <w:tc>
          <w:tcPr>
            <w:tcW w:w="4248" w:type="dxa"/>
            <w:tcBorders>
              <w:top w:val="single" w:sz="4" w:space="0" w:color="auto"/>
              <w:left w:val="single" w:sz="4" w:space="0" w:color="auto"/>
              <w:bottom w:val="single" w:sz="4" w:space="0" w:color="auto"/>
              <w:right w:val="single" w:sz="4" w:space="0" w:color="auto"/>
            </w:tcBorders>
          </w:tcPr>
          <w:p w:rsidR="00967C66" w:rsidRDefault="00967C66">
            <w:pPr>
              <w:spacing w:before="100" w:beforeAutospacing="1" w:after="100" w:afterAutospacing="1"/>
            </w:pPr>
          </w:p>
        </w:tc>
      </w:tr>
      <w:tr w:rsidR="00967C66" w:rsidTr="00967C66">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7C66" w:rsidRDefault="00967C66">
            <w:pPr>
              <w:rPr>
                <w:b/>
              </w:rPr>
            </w:pPr>
          </w:p>
        </w:tc>
        <w:tc>
          <w:tcPr>
            <w:tcW w:w="3365" w:type="dxa"/>
            <w:tcBorders>
              <w:top w:val="single" w:sz="4" w:space="0" w:color="auto"/>
              <w:left w:val="single" w:sz="4" w:space="0" w:color="auto"/>
              <w:bottom w:val="single" w:sz="4" w:space="0" w:color="auto"/>
              <w:right w:val="single" w:sz="4" w:space="0" w:color="auto"/>
            </w:tcBorders>
          </w:tcPr>
          <w:p w:rsidR="00967C66" w:rsidRDefault="00967C66">
            <w:pPr>
              <w:spacing w:before="100" w:beforeAutospacing="1" w:after="100" w:afterAutospacing="1"/>
            </w:pPr>
          </w:p>
        </w:tc>
        <w:tc>
          <w:tcPr>
            <w:tcW w:w="4248" w:type="dxa"/>
            <w:tcBorders>
              <w:top w:val="single" w:sz="4" w:space="0" w:color="auto"/>
              <w:left w:val="single" w:sz="4" w:space="0" w:color="auto"/>
              <w:bottom w:val="single" w:sz="4" w:space="0" w:color="auto"/>
              <w:right w:val="single" w:sz="4" w:space="0" w:color="auto"/>
            </w:tcBorders>
          </w:tcPr>
          <w:p w:rsidR="00967C66" w:rsidRDefault="00967C66">
            <w:pPr>
              <w:spacing w:before="100" w:beforeAutospacing="1" w:after="100" w:afterAutospacing="1"/>
            </w:pPr>
          </w:p>
        </w:tc>
      </w:tr>
    </w:tbl>
    <w:p w:rsidR="00967C66" w:rsidRDefault="00967C66" w:rsidP="00967C66">
      <w:pPr>
        <w:spacing w:after="0"/>
      </w:pPr>
      <w:r>
        <w:rPr>
          <w:rFonts w:ascii="Calibri" w:eastAsia="Times New Roman" w:hAnsi="Calibri" w:cs="Times New Roman"/>
        </w:rPr>
        <w:t> </w:t>
      </w:r>
    </w:p>
    <w:tbl>
      <w:tblPr>
        <w:tblStyle w:val="TableGrid"/>
        <w:tblW w:w="0" w:type="auto"/>
        <w:tblLook w:val="04A0" w:firstRow="1" w:lastRow="0" w:firstColumn="1" w:lastColumn="0" w:noHBand="0" w:noVBand="1"/>
      </w:tblPr>
      <w:tblGrid>
        <w:gridCol w:w="3403"/>
        <w:gridCol w:w="3365"/>
        <w:gridCol w:w="4248"/>
      </w:tblGrid>
      <w:tr w:rsidR="00967C66" w:rsidTr="00967C66">
        <w:tc>
          <w:tcPr>
            <w:tcW w:w="3403" w:type="dxa"/>
            <w:vMerge w:val="restart"/>
            <w:tcBorders>
              <w:top w:val="single" w:sz="4" w:space="0" w:color="auto"/>
              <w:left w:val="single" w:sz="4" w:space="0" w:color="auto"/>
              <w:bottom w:val="single" w:sz="4" w:space="0" w:color="auto"/>
              <w:right w:val="single" w:sz="4" w:space="0" w:color="auto"/>
            </w:tcBorders>
          </w:tcPr>
          <w:p w:rsidR="00967C66" w:rsidRDefault="00967C66">
            <w:pPr>
              <w:jc w:val="center"/>
              <w:rPr>
                <w:b/>
              </w:rPr>
            </w:pPr>
            <w:r>
              <w:rPr>
                <w:b/>
              </w:rPr>
              <w:t>Literature Circle Meeting #2</w:t>
            </w:r>
          </w:p>
          <w:p w:rsidR="00967C66" w:rsidRDefault="00967C66">
            <w:pPr>
              <w:jc w:val="center"/>
              <w:rPr>
                <w:b/>
              </w:rPr>
            </w:pPr>
          </w:p>
          <w:p w:rsidR="00967C66" w:rsidRDefault="00967C66">
            <w:pPr>
              <w:jc w:val="center"/>
              <w:rPr>
                <w:b/>
              </w:rPr>
            </w:pPr>
          </w:p>
          <w:p w:rsidR="00967C66" w:rsidRDefault="00967C66">
            <w:pPr>
              <w:jc w:val="center"/>
              <w:rPr>
                <w:b/>
              </w:rPr>
            </w:pPr>
            <w:r>
              <w:rPr>
                <w:b/>
              </w:rPr>
              <w:t>Date:</w:t>
            </w:r>
            <w:r w:rsidR="001C3738">
              <w:rPr>
                <w:b/>
              </w:rPr>
              <w:t xml:space="preserve"> Wednesday, April 6</w:t>
            </w:r>
            <w:r w:rsidR="00A60745">
              <w:rPr>
                <w:b/>
              </w:rPr>
              <w:t>, 2016</w:t>
            </w:r>
          </w:p>
          <w:p w:rsidR="00967C66" w:rsidRDefault="00967C66">
            <w:pPr>
              <w:jc w:val="center"/>
              <w:rPr>
                <w:b/>
              </w:rPr>
            </w:pPr>
          </w:p>
          <w:p w:rsidR="00967C66" w:rsidRDefault="00967C66">
            <w:pPr>
              <w:jc w:val="center"/>
              <w:rPr>
                <w:b/>
              </w:rPr>
            </w:pPr>
          </w:p>
          <w:p w:rsidR="00967C66" w:rsidRDefault="00967C66">
            <w:pPr>
              <w:jc w:val="center"/>
              <w:rPr>
                <w:b/>
              </w:rPr>
            </w:pPr>
            <w:r>
              <w:rPr>
                <w:b/>
              </w:rPr>
              <w:t xml:space="preserve">Pages to Read:  77 </w:t>
            </w:r>
            <w:r w:rsidR="003A3F10">
              <w:rPr>
                <w:b/>
              </w:rPr>
              <w:t>–</w:t>
            </w:r>
            <w:r>
              <w:rPr>
                <w:b/>
              </w:rPr>
              <w:t xml:space="preserve"> 149</w:t>
            </w:r>
          </w:p>
          <w:p w:rsidR="003A3F10" w:rsidRDefault="003A3F10">
            <w:pPr>
              <w:jc w:val="center"/>
              <w:rPr>
                <w:b/>
              </w:rPr>
            </w:pPr>
          </w:p>
          <w:p w:rsidR="003A3F10" w:rsidRDefault="003A3F10">
            <w:pPr>
              <w:jc w:val="center"/>
              <w:rPr>
                <w:b/>
              </w:rPr>
            </w:pPr>
            <w:r>
              <w:rPr>
                <w:b/>
              </w:rPr>
              <w:t>Chapters 7-11</w:t>
            </w:r>
          </w:p>
        </w:tc>
        <w:tc>
          <w:tcPr>
            <w:tcW w:w="3365" w:type="dxa"/>
            <w:tcBorders>
              <w:top w:val="single" w:sz="4" w:space="0" w:color="auto"/>
              <w:left w:val="single" w:sz="4" w:space="0" w:color="auto"/>
              <w:bottom w:val="single" w:sz="4" w:space="0" w:color="auto"/>
              <w:right w:val="single" w:sz="4" w:space="0" w:color="auto"/>
            </w:tcBorders>
            <w:hideMark/>
          </w:tcPr>
          <w:p w:rsidR="00967C66" w:rsidRDefault="00967C66">
            <w:pPr>
              <w:jc w:val="center"/>
              <w:rPr>
                <w:b/>
              </w:rPr>
            </w:pPr>
            <w:r>
              <w:rPr>
                <w:b/>
              </w:rPr>
              <w:t>Role</w:t>
            </w:r>
          </w:p>
        </w:tc>
        <w:tc>
          <w:tcPr>
            <w:tcW w:w="4248" w:type="dxa"/>
            <w:tcBorders>
              <w:top w:val="single" w:sz="4" w:space="0" w:color="auto"/>
              <w:left w:val="single" w:sz="4" w:space="0" w:color="auto"/>
              <w:bottom w:val="single" w:sz="4" w:space="0" w:color="auto"/>
              <w:right w:val="single" w:sz="4" w:space="0" w:color="auto"/>
            </w:tcBorders>
            <w:hideMark/>
          </w:tcPr>
          <w:p w:rsidR="00967C66" w:rsidRDefault="00967C66">
            <w:pPr>
              <w:jc w:val="center"/>
              <w:rPr>
                <w:b/>
              </w:rPr>
            </w:pPr>
            <w:r>
              <w:rPr>
                <w:b/>
              </w:rPr>
              <w:t>Student Responsible</w:t>
            </w:r>
          </w:p>
        </w:tc>
      </w:tr>
      <w:tr w:rsidR="00967C66" w:rsidTr="00967C66">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7C66" w:rsidRDefault="00967C66">
            <w:pPr>
              <w:rPr>
                <w:b/>
              </w:rPr>
            </w:pPr>
          </w:p>
        </w:tc>
        <w:tc>
          <w:tcPr>
            <w:tcW w:w="3365" w:type="dxa"/>
            <w:tcBorders>
              <w:top w:val="single" w:sz="4" w:space="0" w:color="auto"/>
              <w:left w:val="single" w:sz="4" w:space="0" w:color="auto"/>
              <w:bottom w:val="single" w:sz="4" w:space="0" w:color="auto"/>
              <w:right w:val="single" w:sz="4" w:space="0" w:color="auto"/>
            </w:tcBorders>
            <w:vAlign w:val="center"/>
            <w:hideMark/>
          </w:tcPr>
          <w:p w:rsidR="00967C66" w:rsidRDefault="00967C66">
            <w:pPr>
              <w:jc w:val="center"/>
            </w:pPr>
            <w:r>
              <w:t>Discussion Director</w:t>
            </w:r>
          </w:p>
        </w:tc>
        <w:tc>
          <w:tcPr>
            <w:tcW w:w="4248" w:type="dxa"/>
            <w:tcBorders>
              <w:top w:val="single" w:sz="4" w:space="0" w:color="auto"/>
              <w:left w:val="single" w:sz="4" w:space="0" w:color="auto"/>
              <w:bottom w:val="single" w:sz="4" w:space="0" w:color="auto"/>
              <w:right w:val="single" w:sz="4" w:space="0" w:color="auto"/>
            </w:tcBorders>
          </w:tcPr>
          <w:p w:rsidR="00967C66" w:rsidRDefault="00967C66"/>
        </w:tc>
      </w:tr>
      <w:tr w:rsidR="00967C66" w:rsidTr="00967C66">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7C66" w:rsidRDefault="00967C66">
            <w:pPr>
              <w:rPr>
                <w:b/>
              </w:rPr>
            </w:pPr>
          </w:p>
        </w:tc>
        <w:tc>
          <w:tcPr>
            <w:tcW w:w="3365" w:type="dxa"/>
            <w:tcBorders>
              <w:top w:val="single" w:sz="4" w:space="0" w:color="auto"/>
              <w:left w:val="single" w:sz="4" w:space="0" w:color="auto"/>
              <w:bottom w:val="single" w:sz="4" w:space="0" w:color="auto"/>
              <w:right w:val="single" w:sz="4" w:space="0" w:color="auto"/>
            </w:tcBorders>
          </w:tcPr>
          <w:p w:rsidR="00967C66" w:rsidRDefault="00967C66"/>
        </w:tc>
        <w:tc>
          <w:tcPr>
            <w:tcW w:w="4248" w:type="dxa"/>
            <w:tcBorders>
              <w:top w:val="single" w:sz="4" w:space="0" w:color="auto"/>
              <w:left w:val="single" w:sz="4" w:space="0" w:color="auto"/>
              <w:bottom w:val="single" w:sz="4" w:space="0" w:color="auto"/>
              <w:right w:val="single" w:sz="4" w:space="0" w:color="auto"/>
            </w:tcBorders>
          </w:tcPr>
          <w:p w:rsidR="00967C66" w:rsidRDefault="00967C66"/>
        </w:tc>
      </w:tr>
      <w:tr w:rsidR="00967C66" w:rsidTr="00967C66">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7C66" w:rsidRDefault="00967C66">
            <w:pPr>
              <w:rPr>
                <w:b/>
              </w:rPr>
            </w:pPr>
          </w:p>
        </w:tc>
        <w:tc>
          <w:tcPr>
            <w:tcW w:w="3365" w:type="dxa"/>
            <w:tcBorders>
              <w:top w:val="single" w:sz="4" w:space="0" w:color="auto"/>
              <w:left w:val="single" w:sz="4" w:space="0" w:color="auto"/>
              <w:bottom w:val="single" w:sz="4" w:space="0" w:color="auto"/>
              <w:right w:val="single" w:sz="4" w:space="0" w:color="auto"/>
            </w:tcBorders>
          </w:tcPr>
          <w:p w:rsidR="00967C66" w:rsidRDefault="00967C66"/>
        </w:tc>
        <w:tc>
          <w:tcPr>
            <w:tcW w:w="4248" w:type="dxa"/>
            <w:tcBorders>
              <w:top w:val="single" w:sz="4" w:space="0" w:color="auto"/>
              <w:left w:val="single" w:sz="4" w:space="0" w:color="auto"/>
              <w:bottom w:val="single" w:sz="4" w:space="0" w:color="auto"/>
              <w:right w:val="single" w:sz="4" w:space="0" w:color="auto"/>
            </w:tcBorders>
          </w:tcPr>
          <w:p w:rsidR="00967C66" w:rsidRDefault="00967C66"/>
        </w:tc>
      </w:tr>
      <w:tr w:rsidR="00967C66" w:rsidTr="00967C66">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7C66" w:rsidRDefault="00967C66">
            <w:pPr>
              <w:rPr>
                <w:b/>
              </w:rPr>
            </w:pPr>
          </w:p>
        </w:tc>
        <w:tc>
          <w:tcPr>
            <w:tcW w:w="3365" w:type="dxa"/>
            <w:tcBorders>
              <w:top w:val="single" w:sz="4" w:space="0" w:color="auto"/>
              <w:left w:val="single" w:sz="4" w:space="0" w:color="auto"/>
              <w:bottom w:val="single" w:sz="4" w:space="0" w:color="auto"/>
              <w:right w:val="single" w:sz="4" w:space="0" w:color="auto"/>
            </w:tcBorders>
          </w:tcPr>
          <w:p w:rsidR="00967C66" w:rsidRDefault="00967C66"/>
        </w:tc>
        <w:tc>
          <w:tcPr>
            <w:tcW w:w="4248" w:type="dxa"/>
            <w:tcBorders>
              <w:top w:val="single" w:sz="4" w:space="0" w:color="auto"/>
              <w:left w:val="single" w:sz="4" w:space="0" w:color="auto"/>
              <w:bottom w:val="single" w:sz="4" w:space="0" w:color="auto"/>
              <w:right w:val="single" w:sz="4" w:space="0" w:color="auto"/>
            </w:tcBorders>
          </w:tcPr>
          <w:p w:rsidR="00967C66" w:rsidRDefault="00967C66"/>
        </w:tc>
      </w:tr>
      <w:tr w:rsidR="00967C66" w:rsidTr="00967C66">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7C66" w:rsidRDefault="00967C66">
            <w:pPr>
              <w:rPr>
                <w:b/>
              </w:rPr>
            </w:pPr>
          </w:p>
        </w:tc>
        <w:tc>
          <w:tcPr>
            <w:tcW w:w="3365" w:type="dxa"/>
            <w:tcBorders>
              <w:top w:val="single" w:sz="4" w:space="0" w:color="auto"/>
              <w:left w:val="single" w:sz="4" w:space="0" w:color="auto"/>
              <w:bottom w:val="single" w:sz="4" w:space="0" w:color="auto"/>
              <w:right w:val="single" w:sz="4" w:space="0" w:color="auto"/>
            </w:tcBorders>
          </w:tcPr>
          <w:p w:rsidR="00967C66" w:rsidRDefault="00967C66"/>
        </w:tc>
        <w:tc>
          <w:tcPr>
            <w:tcW w:w="4248" w:type="dxa"/>
            <w:tcBorders>
              <w:top w:val="single" w:sz="4" w:space="0" w:color="auto"/>
              <w:left w:val="single" w:sz="4" w:space="0" w:color="auto"/>
              <w:bottom w:val="single" w:sz="4" w:space="0" w:color="auto"/>
              <w:right w:val="single" w:sz="4" w:space="0" w:color="auto"/>
            </w:tcBorders>
          </w:tcPr>
          <w:p w:rsidR="00967C66" w:rsidRDefault="00967C66"/>
        </w:tc>
      </w:tr>
      <w:tr w:rsidR="00967C66" w:rsidTr="00967C66">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7C66" w:rsidRDefault="00967C66">
            <w:pPr>
              <w:rPr>
                <w:b/>
              </w:rPr>
            </w:pPr>
          </w:p>
        </w:tc>
        <w:tc>
          <w:tcPr>
            <w:tcW w:w="3365" w:type="dxa"/>
            <w:tcBorders>
              <w:top w:val="single" w:sz="4" w:space="0" w:color="auto"/>
              <w:left w:val="single" w:sz="4" w:space="0" w:color="auto"/>
              <w:bottom w:val="single" w:sz="4" w:space="0" w:color="auto"/>
              <w:right w:val="single" w:sz="4" w:space="0" w:color="auto"/>
            </w:tcBorders>
          </w:tcPr>
          <w:p w:rsidR="00967C66" w:rsidRDefault="00967C66"/>
        </w:tc>
        <w:tc>
          <w:tcPr>
            <w:tcW w:w="4248" w:type="dxa"/>
            <w:tcBorders>
              <w:top w:val="single" w:sz="4" w:space="0" w:color="auto"/>
              <w:left w:val="single" w:sz="4" w:space="0" w:color="auto"/>
              <w:bottom w:val="single" w:sz="4" w:space="0" w:color="auto"/>
              <w:right w:val="single" w:sz="4" w:space="0" w:color="auto"/>
            </w:tcBorders>
          </w:tcPr>
          <w:p w:rsidR="00967C66" w:rsidRDefault="00967C66"/>
        </w:tc>
      </w:tr>
    </w:tbl>
    <w:p w:rsidR="00967C66" w:rsidRDefault="00967C66" w:rsidP="00967C66">
      <w:pPr>
        <w:spacing w:after="0"/>
      </w:pPr>
    </w:p>
    <w:p w:rsidR="00967C66" w:rsidRDefault="00967C66" w:rsidP="00967C66">
      <w:pPr>
        <w:spacing w:after="0"/>
      </w:pPr>
    </w:p>
    <w:tbl>
      <w:tblPr>
        <w:tblStyle w:val="TableGrid"/>
        <w:tblW w:w="0" w:type="auto"/>
        <w:tblLook w:val="04A0" w:firstRow="1" w:lastRow="0" w:firstColumn="1" w:lastColumn="0" w:noHBand="0" w:noVBand="1"/>
      </w:tblPr>
      <w:tblGrid>
        <w:gridCol w:w="3403"/>
        <w:gridCol w:w="3365"/>
        <w:gridCol w:w="4248"/>
      </w:tblGrid>
      <w:tr w:rsidR="00967C66" w:rsidTr="00967C66">
        <w:tc>
          <w:tcPr>
            <w:tcW w:w="3403" w:type="dxa"/>
            <w:vMerge w:val="restart"/>
            <w:tcBorders>
              <w:top w:val="single" w:sz="4" w:space="0" w:color="auto"/>
              <w:left w:val="single" w:sz="4" w:space="0" w:color="auto"/>
              <w:bottom w:val="single" w:sz="4" w:space="0" w:color="auto"/>
              <w:right w:val="single" w:sz="4" w:space="0" w:color="auto"/>
            </w:tcBorders>
          </w:tcPr>
          <w:p w:rsidR="00967C66" w:rsidRDefault="00967C66">
            <w:pPr>
              <w:jc w:val="center"/>
              <w:rPr>
                <w:b/>
              </w:rPr>
            </w:pPr>
            <w:r>
              <w:rPr>
                <w:b/>
              </w:rPr>
              <w:t>Literature Circle Meeting #3</w:t>
            </w:r>
          </w:p>
          <w:p w:rsidR="00967C66" w:rsidRDefault="00967C66">
            <w:pPr>
              <w:jc w:val="center"/>
              <w:rPr>
                <w:b/>
              </w:rPr>
            </w:pPr>
          </w:p>
          <w:p w:rsidR="00967C66" w:rsidRDefault="00967C66">
            <w:pPr>
              <w:jc w:val="center"/>
              <w:rPr>
                <w:b/>
              </w:rPr>
            </w:pPr>
          </w:p>
          <w:p w:rsidR="00967C66" w:rsidRDefault="001C3738">
            <w:pPr>
              <w:jc w:val="center"/>
              <w:rPr>
                <w:b/>
              </w:rPr>
            </w:pPr>
            <w:r>
              <w:rPr>
                <w:b/>
              </w:rPr>
              <w:t>Date: Wednesday, April 13</w:t>
            </w:r>
            <w:r w:rsidR="00A60745">
              <w:rPr>
                <w:b/>
              </w:rPr>
              <w:t>, 2016</w:t>
            </w:r>
          </w:p>
          <w:p w:rsidR="00967C66" w:rsidRDefault="00967C66">
            <w:pPr>
              <w:jc w:val="center"/>
              <w:rPr>
                <w:b/>
              </w:rPr>
            </w:pPr>
          </w:p>
          <w:p w:rsidR="00967C66" w:rsidRDefault="00967C66">
            <w:pPr>
              <w:jc w:val="center"/>
              <w:rPr>
                <w:b/>
              </w:rPr>
            </w:pPr>
          </w:p>
          <w:p w:rsidR="00967C66" w:rsidRDefault="00967C66">
            <w:pPr>
              <w:jc w:val="center"/>
              <w:rPr>
                <w:b/>
              </w:rPr>
            </w:pPr>
            <w:r>
              <w:rPr>
                <w:b/>
              </w:rPr>
              <w:t xml:space="preserve">Pages to Read:  153 </w:t>
            </w:r>
            <w:r w:rsidR="003A3F10">
              <w:rPr>
                <w:b/>
              </w:rPr>
              <w:t>–</w:t>
            </w:r>
            <w:r>
              <w:rPr>
                <w:b/>
              </w:rPr>
              <w:t xml:space="preserve"> 221</w:t>
            </w:r>
          </w:p>
          <w:p w:rsidR="003A3F10" w:rsidRDefault="003A3F10">
            <w:pPr>
              <w:jc w:val="center"/>
              <w:rPr>
                <w:b/>
              </w:rPr>
            </w:pPr>
          </w:p>
          <w:p w:rsidR="003A3F10" w:rsidRDefault="003A3F10">
            <w:pPr>
              <w:jc w:val="center"/>
              <w:rPr>
                <w:b/>
              </w:rPr>
            </w:pPr>
            <w:r>
              <w:rPr>
                <w:b/>
              </w:rPr>
              <w:t>Chapters 12-16</w:t>
            </w:r>
          </w:p>
        </w:tc>
        <w:tc>
          <w:tcPr>
            <w:tcW w:w="3365" w:type="dxa"/>
            <w:tcBorders>
              <w:top w:val="single" w:sz="4" w:space="0" w:color="auto"/>
              <w:left w:val="single" w:sz="4" w:space="0" w:color="auto"/>
              <w:bottom w:val="single" w:sz="4" w:space="0" w:color="auto"/>
              <w:right w:val="single" w:sz="4" w:space="0" w:color="auto"/>
            </w:tcBorders>
            <w:hideMark/>
          </w:tcPr>
          <w:p w:rsidR="00967C66" w:rsidRDefault="00967C66">
            <w:pPr>
              <w:jc w:val="center"/>
              <w:rPr>
                <w:b/>
              </w:rPr>
            </w:pPr>
            <w:r>
              <w:rPr>
                <w:b/>
              </w:rPr>
              <w:t>Role</w:t>
            </w:r>
          </w:p>
        </w:tc>
        <w:tc>
          <w:tcPr>
            <w:tcW w:w="4248" w:type="dxa"/>
            <w:tcBorders>
              <w:top w:val="single" w:sz="4" w:space="0" w:color="auto"/>
              <w:left w:val="single" w:sz="4" w:space="0" w:color="auto"/>
              <w:bottom w:val="single" w:sz="4" w:space="0" w:color="auto"/>
              <w:right w:val="single" w:sz="4" w:space="0" w:color="auto"/>
            </w:tcBorders>
            <w:hideMark/>
          </w:tcPr>
          <w:p w:rsidR="00967C66" w:rsidRDefault="00967C66">
            <w:pPr>
              <w:jc w:val="center"/>
              <w:rPr>
                <w:b/>
              </w:rPr>
            </w:pPr>
            <w:r>
              <w:rPr>
                <w:b/>
              </w:rPr>
              <w:t>Student Responsible</w:t>
            </w:r>
          </w:p>
        </w:tc>
      </w:tr>
      <w:tr w:rsidR="00967C66" w:rsidTr="00967C66">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7C66" w:rsidRDefault="00967C66">
            <w:pPr>
              <w:rPr>
                <w:b/>
              </w:rPr>
            </w:pPr>
          </w:p>
        </w:tc>
        <w:tc>
          <w:tcPr>
            <w:tcW w:w="3365" w:type="dxa"/>
            <w:tcBorders>
              <w:top w:val="single" w:sz="4" w:space="0" w:color="auto"/>
              <w:left w:val="single" w:sz="4" w:space="0" w:color="auto"/>
              <w:bottom w:val="single" w:sz="4" w:space="0" w:color="auto"/>
              <w:right w:val="single" w:sz="4" w:space="0" w:color="auto"/>
            </w:tcBorders>
            <w:vAlign w:val="center"/>
            <w:hideMark/>
          </w:tcPr>
          <w:p w:rsidR="00967C66" w:rsidRDefault="00967C66">
            <w:pPr>
              <w:jc w:val="center"/>
            </w:pPr>
            <w:r>
              <w:t>Discussion Director</w:t>
            </w:r>
          </w:p>
        </w:tc>
        <w:tc>
          <w:tcPr>
            <w:tcW w:w="4248" w:type="dxa"/>
            <w:tcBorders>
              <w:top w:val="single" w:sz="4" w:space="0" w:color="auto"/>
              <w:left w:val="single" w:sz="4" w:space="0" w:color="auto"/>
              <w:bottom w:val="single" w:sz="4" w:space="0" w:color="auto"/>
              <w:right w:val="single" w:sz="4" w:space="0" w:color="auto"/>
            </w:tcBorders>
          </w:tcPr>
          <w:p w:rsidR="00967C66" w:rsidRDefault="00967C66"/>
        </w:tc>
      </w:tr>
      <w:tr w:rsidR="00967C66" w:rsidTr="00967C66">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7C66" w:rsidRDefault="00967C66">
            <w:pPr>
              <w:rPr>
                <w:b/>
              </w:rPr>
            </w:pPr>
          </w:p>
        </w:tc>
        <w:tc>
          <w:tcPr>
            <w:tcW w:w="3365" w:type="dxa"/>
            <w:tcBorders>
              <w:top w:val="single" w:sz="4" w:space="0" w:color="auto"/>
              <w:left w:val="single" w:sz="4" w:space="0" w:color="auto"/>
              <w:bottom w:val="single" w:sz="4" w:space="0" w:color="auto"/>
              <w:right w:val="single" w:sz="4" w:space="0" w:color="auto"/>
            </w:tcBorders>
          </w:tcPr>
          <w:p w:rsidR="00967C66" w:rsidRDefault="00967C66"/>
        </w:tc>
        <w:tc>
          <w:tcPr>
            <w:tcW w:w="4248" w:type="dxa"/>
            <w:tcBorders>
              <w:top w:val="single" w:sz="4" w:space="0" w:color="auto"/>
              <w:left w:val="single" w:sz="4" w:space="0" w:color="auto"/>
              <w:bottom w:val="single" w:sz="4" w:space="0" w:color="auto"/>
              <w:right w:val="single" w:sz="4" w:space="0" w:color="auto"/>
            </w:tcBorders>
          </w:tcPr>
          <w:p w:rsidR="00967C66" w:rsidRDefault="00967C66"/>
        </w:tc>
      </w:tr>
      <w:tr w:rsidR="00967C66" w:rsidTr="00967C66">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7C66" w:rsidRDefault="00967C66">
            <w:pPr>
              <w:rPr>
                <w:b/>
              </w:rPr>
            </w:pPr>
          </w:p>
        </w:tc>
        <w:tc>
          <w:tcPr>
            <w:tcW w:w="3365" w:type="dxa"/>
            <w:tcBorders>
              <w:top w:val="single" w:sz="4" w:space="0" w:color="auto"/>
              <w:left w:val="single" w:sz="4" w:space="0" w:color="auto"/>
              <w:bottom w:val="single" w:sz="4" w:space="0" w:color="auto"/>
              <w:right w:val="single" w:sz="4" w:space="0" w:color="auto"/>
            </w:tcBorders>
          </w:tcPr>
          <w:p w:rsidR="00967C66" w:rsidRDefault="00967C66"/>
        </w:tc>
        <w:tc>
          <w:tcPr>
            <w:tcW w:w="4248" w:type="dxa"/>
            <w:tcBorders>
              <w:top w:val="single" w:sz="4" w:space="0" w:color="auto"/>
              <w:left w:val="single" w:sz="4" w:space="0" w:color="auto"/>
              <w:bottom w:val="single" w:sz="4" w:space="0" w:color="auto"/>
              <w:right w:val="single" w:sz="4" w:space="0" w:color="auto"/>
            </w:tcBorders>
          </w:tcPr>
          <w:p w:rsidR="00967C66" w:rsidRDefault="00967C66"/>
        </w:tc>
      </w:tr>
      <w:tr w:rsidR="00967C66" w:rsidTr="00967C66">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7C66" w:rsidRDefault="00967C66">
            <w:pPr>
              <w:rPr>
                <w:b/>
              </w:rPr>
            </w:pPr>
          </w:p>
        </w:tc>
        <w:tc>
          <w:tcPr>
            <w:tcW w:w="3365" w:type="dxa"/>
            <w:tcBorders>
              <w:top w:val="single" w:sz="4" w:space="0" w:color="auto"/>
              <w:left w:val="single" w:sz="4" w:space="0" w:color="auto"/>
              <w:bottom w:val="single" w:sz="4" w:space="0" w:color="auto"/>
              <w:right w:val="single" w:sz="4" w:space="0" w:color="auto"/>
            </w:tcBorders>
          </w:tcPr>
          <w:p w:rsidR="00967C66" w:rsidRDefault="00967C66"/>
        </w:tc>
        <w:tc>
          <w:tcPr>
            <w:tcW w:w="4248" w:type="dxa"/>
            <w:tcBorders>
              <w:top w:val="single" w:sz="4" w:space="0" w:color="auto"/>
              <w:left w:val="single" w:sz="4" w:space="0" w:color="auto"/>
              <w:bottom w:val="single" w:sz="4" w:space="0" w:color="auto"/>
              <w:right w:val="single" w:sz="4" w:space="0" w:color="auto"/>
            </w:tcBorders>
          </w:tcPr>
          <w:p w:rsidR="00967C66" w:rsidRDefault="00967C66"/>
        </w:tc>
      </w:tr>
      <w:tr w:rsidR="00967C66" w:rsidTr="00967C66">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7C66" w:rsidRDefault="00967C66">
            <w:pPr>
              <w:rPr>
                <w:b/>
              </w:rPr>
            </w:pPr>
          </w:p>
        </w:tc>
        <w:tc>
          <w:tcPr>
            <w:tcW w:w="3365" w:type="dxa"/>
            <w:tcBorders>
              <w:top w:val="single" w:sz="4" w:space="0" w:color="auto"/>
              <w:left w:val="single" w:sz="4" w:space="0" w:color="auto"/>
              <w:bottom w:val="single" w:sz="4" w:space="0" w:color="auto"/>
              <w:right w:val="single" w:sz="4" w:space="0" w:color="auto"/>
            </w:tcBorders>
          </w:tcPr>
          <w:p w:rsidR="00967C66" w:rsidRDefault="00967C66"/>
        </w:tc>
        <w:tc>
          <w:tcPr>
            <w:tcW w:w="4248" w:type="dxa"/>
            <w:tcBorders>
              <w:top w:val="single" w:sz="4" w:space="0" w:color="auto"/>
              <w:left w:val="single" w:sz="4" w:space="0" w:color="auto"/>
              <w:bottom w:val="single" w:sz="4" w:space="0" w:color="auto"/>
              <w:right w:val="single" w:sz="4" w:space="0" w:color="auto"/>
            </w:tcBorders>
          </w:tcPr>
          <w:p w:rsidR="00967C66" w:rsidRDefault="00967C66"/>
        </w:tc>
      </w:tr>
      <w:tr w:rsidR="00967C66" w:rsidTr="00967C66">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7C66" w:rsidRDefault="00967C66">
            <w:pPr>
              <w:rPr>
                <w:b/>
              </w:rPr>
            </w:pPr>
          </w:p>
        </w:tc>
        <w:tc>
          <w:tcPr>
            <w:tcW w:w="3365" w:type="dxa"/>
            <w:tcBorders>
              <w:top w:val="single" w:sz="4" w:space="0" w:color="auto"/>
              <w:left w:val="single" w:sz="4" w:space="0" w:color="auto"/>
              <w:bottom w:val="single" w:sz="4" w:space="0" w:color="auto"/>
              <w:right w:val="single" w:sz="4" w:space="0" w:color="auto"/>
            </w:tcBorders>
          </w:tcPr>
          <w:p w:rsidR="00967C66" w:rsidRDefault="00967C66"/>
        </w:tc>
        <w:tc>
          <w:tcPr>
            <w:tcW w:w="4248" w:type="dxa"/>
            <w:tcBorders>
              <w:top w:val="single" w:sz="4" w:space="0" w:color="auto"/>
              <w:left w:val="single" w:sz="4" w:space="0" w:color="auto"/>
              <w:bottom w:val="single" w:sz="4" w:space="0" w:color="auto"/>
              <w:right w:val="single" w:sz="4" w:space="0" w:color="auto"/>
            </w:tcBorders>
          </w:tcPr>
          <w:p w:rsidR="00967C66" w:rsidRDefault="00967C66"/>
        </w:tc>
      </w:tr>
    </w:tbl>
    <w:p w:rsidR="00967C66" w:rsidRDefault="00967C66" w:rsidP="00967C66">
      <w:pPr>
        <w:spacing w:after="0"/>
      </w:pPr>
    </w:p>
    <w:p w:rsidR="00967C66" w:rsidRDefault="00967C66" w:rsidP="00967C66">
      <w:pPr>
        <w:spacing w:after="0"/>
        <w:rPr>
          <w:b/>
        </w:rPr>
      </w:pPr>
    </w:p>
    <w:tbl>
      <w:tblPr>
        <w:tblStyle w:val="TableGrid"/>
        <w:tblW w:w="0" w:type="auto"/>
        <w:tblLook w:val="04A0" w:firstRow="1" w:lastRow="0" w:firstColumn="1" w:lastColumn="0" w:noHBand="0" w:noVBand="1"/>
      </w:tblPr>
      <w:tblGrid>
        <w:gridCol w:w="3403"/>
        <w:gridCol w:w="3365"/>
        <w:gridCol w:w="4248"/>
      </w:tblGrid>
      <w:tr w:rsidR="00967C66" w:rsidTr="00967C66">
        <w:tc>
          <w:tcPr>
            <w:tcW w:w="3403" w:type="dxa"/>
            <w:vMerge w:val="restart"/>
            <w:tcBorders>
              <w:top w:val="single" w:sz="4" w:space="0" w:color="auto"/>
              <w:left w:val="single" w:sz="4" w:space="0" w:color="auto"/>
              <w:bottom w:val="single" w:sz="4" w:space="0" w:color="auto"/>
              <w:right w:val="single" w:sz="4" w:space="0" w:color="auto"/>
            </w:tcBorders>
          </w:tcPr>
          <w:p w:rsidR="00967C66" w:rsidRDefault="00967C66">
            <w:pPr>
              <w:jc w:val="center"/>
              <w:rPr>
                <w:b/>
              </w:rPr>
            </w:pPr>
            <w:r>
              <w:rPr>
                <w:b/>
              </w:rPr>
              <w:t>Literature Circle Meeting #4</w:t>
            </w:r>
          </w:p>
          <w:p w:rsidR="00967C66" w:rsidRDefault="00967C66">
            <w:pPr>
              <w:jc w:val="center"/>
              <w:rPr>
                <w:b/>
              </w:rPr>
            </w:pPr>
          </w:p>
          <w:p w:rsidR="00967C66" w:rsidRDefault="00967C66">
            <w:pPr>
              <w:jc w:val="center"/>
              <w:rPr>
                <w:b/>
              </w:rPr>
            </w:pPr>
          </w:p>
          <w:p w:rsidR="00967C66" w:rsidRDefault="00967C66">
            <w:pPr>
              <w:jc w:val="center"/>
              <w:rPr>
                <w:b/>
              </w:rPr>
            </w:pPr>
            <w:r>
              <w:rPr>
                <w:b/>
              </w:rPr>
              <w:t xml:space="preserve">Date: </w:t>
            </w:r>
            <w:r w:rsidR="001C3738">
              <w:rPr>
                <w:b/>
              </w:rPr>
              <w:t>Wednesday, April 20</w:t>
            </w:r>
            <w:r w:rsidR="00A60745">
              <w:rPr>
                <w:b/>
              </w:rPr>
              <w:t>, 2016</w:t>
            </w:r>
          </w:p>
          <w:p w:rsidR="00967C66" w:rsidRDefault="00967C66">
            <w:pPr>
              <w:jc w:val="center"/>
              <w:rPr>
                <w:b/>
              </w:rPr>
            </w:pPr>
          </w:p>
          <w:p w:rsidR="00967C66" w:rsidRDefault="00967C66">
            <w:pPr>
              <w:jc w:val="center"/>
              <w:rPr>
                <w:b/>
              </w:rPr>
            </w:pPr>
          </w:p>
          <w:p w:rsidR="00967C66" w:rsidRDefault="00967C66">
            <w:pPr>
              <w:jc w:val="center"/>
              <w:rPr>
                <w:b/>
              </w:rPr>
            </w:pPr>
            <w:r>
              <w:rPr>
                <w:b/>
              </w:rPr>
              <w:t xml:space="preserve">Pages to Read:  222 </w:t>
            </w:r>
            <w:r w:rsidR="003A3F10">
              <w:rPr>
                <w:b/>
              </w:rPr>
              <w:t>–</w:t>
            </w:r>
            <w:r>
              <w:rPr>
                <w:b/>
              </w:rPr>
              <w:t xml:space="preserve"> 304</w:t>
            </w:r>
          </w:p>
          <w:p w:rsidR="003A3F10" w:rsidRDefault="003A3F10">
            <w:pPr>
              <w:jc w:val="center"/>
              <w:rPr>
                <w:b/>
              </w:rPr>
            </w:pPr>
          </w:p>
          <w:p w:rsidR="003A3F10" w:rsidRDefault="003A3F10">
            <w:pPr>
              <w:jc w:val="center"/>
              <w:rPr>
                <w:b/>
              </w:rPr>
            </w:pPr>
            <w:r>
              <w:rPr>
                <w:b/>
              </w:rPr>
              <w:t>Chapters 17-23</w:t>
            </w:r>
          </w:p>
        </w:tc>
        <w:tc>
          <w:tcPr>
            <w:tcW w:w="3365" w:type="dxa"/>
            <w:tcBorders>
              <w:top w:val="single" w:sz="4" w:space="0" w:color="auto"/>
              <w:left w:val="single" w:sz="4" w:space="0" w:color="auto"/>
              <w:bottom w:val="single" w:sz="4" w:space="0" w:color="auto"/>
              <w:right w:val="single" w:sz="4" w:space="0" w:color="auto"/>
            </w:tcBorders>
            <w:hideMark/>
          </w:tcPr>
          <w:p w:rsidR="00967C66" w:rsidRDefault="00967C66">
            <w:pPr>
              <w:jc w:val="center"/>
              <w:rPr>
                <w:b/>
              </w:rPr>
            </w:pPr>
            <w:r>
              <w:rPr>
                <w:b/>
              </w:rPr>
              <w:t>Role</w:t>
            </w:r>
          </w:p>
        </w:tc>
        <w:tc>
          <w:tcPr>
            <w:tcW w:w="4248" w:type="dxa"/>
            <w:tcBorders>
              <w:top w:val="single" w:sz="4" w:space="0" w:color="auto"/>
              <w:left w:val="single" w:sz="4" w:space="0" w:color="auto"/>
              <w:bottom w:val="single" w:sz="4" w:space="0" w:color="auto"/>
              <w:right w:val="single" w:sz="4" w:space="0" w:color="auto"/>
            </w:tcBorders>
            <w:hideMark/>
          </w:tcPr>
          <w:p w:rsidR="00967C66" w:rsidRDefault="00967C66">
            <w:pPr>
              <w:jc w:val="center"/>
              <w:rPr>
                <w:b/>
              </w:rPr>
            </w:pPr>
            <w:r>
              <w:rPr>
                <w:b/>
              </w:rPr>
              <w:t>Student Responsible</w:t>
            </w:r>
          </w:p>
        </w:tc>
      </w:tr>
      <w:tr w:rsidR="00967C66" w:rsidTr="00967C66">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7C66" w:rsidRDefault="00967C66">
            <w:pPr>
              <w:rPr>
                <w:b/>
              </w:rPr>
            </w:pPr>
          </w:p>
        </w:tc>
        <w:tc>
          <w:tcPr>
            <w:tcW w:w="3365" w:type="dxa"/>
            <w:tcBorders>
              <w:top w:val="single" w:sz="4" w:space="0" w:color="auto"/>
              <w:left w:val="single" w:sz="4" w:space="0" w:color="auto"/>
              <w:bottom w:val="single" w:sz="4" w:space="0" w:color="auto"/>
              <w:right w:val="single" w:sz="4" w:space="0" w:color="auto"/>
            </w:tcBorders>
            <w:vAlign w:val="center"/>
            <w:hideMark/>
          </w:tcPr>
          <w:p w:rsidR="00967C66" w:rsidRDefault="00967C66">
            <w:pPr>
              <w:jc w:val="center"/>
            </w:pPr>
            <w:r>
              <w:t>Discussion Director</w:t>
            </w:r>
          </w:p>
        </w:tc>
        <w:tc>
          <w:tcPr>
            <w:tcW w:w="4248" w:type="dxa"/>
            <w:tcBorders>
              <w:top w:val="single" w:sz="4" w:space="0" w:color="auto"/>
              <w:left w:val="single" w:sz="4" w:space="0" w:color="auto"/>
              <w:bottom w:val="single" w:sz="4" w:space="0" w:color="auto"/>
              <w:right w:val="single" w:sz="4" w:space="0" w:color="auto"/>
            </w:tcBorders>
          </w:tcPr>
          <w:p w:rsidR="00967C66" w:rsidRDefault="00967C66"/>
        </w:tc>
      </w:tr>
      <w:tr w:rsidR="00967C66" w:rsidTr="00967C66">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7C66" w:rsidRDefault="00967C66">
            <w:pPr>
              <w:rPr>
                <w:b/>
              </w:rPr>
            </w:pPr>
          </w:p>
        </w:tc>
        <w:tc>
          <w:tcPr>
            <w:tcW w:w="3365" w:type="dxa"/>
            <w:tcBorders>
              <w:top w:val="single" w:sz="4" w:space="0" w:color="auto"/>
              <w:left w:val="single" w:sz="4" w:space="0" w:color="auto"/>
              <w:bottom w:val="single" w:sz="4" w:space="0" w:color="auto"/>
              <w:right w:val="single" w:sz="4" w:space="0" w:color="auto"/>
            </w:tcBorders>
          </w:tcPr>
          <w:p w:rsidR="00967C66" w:rsidRDefault="00967C66"/>
        </w:tc>
        <w:tc>
          <w:tcPr>
            <w:tcW w:w="4248" w:type="dxa"/>
            <w:tcBorders>
              <w:top w:val="single" w:sz="4" w:space="0" w:color="auto"/>
              <w:left w:val="single" w:sz="4" w:space="0" w:color="auto"/>
              <w:bottom w:val="single" w:sz="4" w:space="0" w:color="auto"/>
              <w:right w:val="single" w:sz="4" w:space="0" w:color="auto"/>
            </w:tcBorders>
          </w:tcPr>
          <w:p w:rsidR="00967C66" w:rsidRDefault="00967C66"/>
        </w:tc>
      </w:tr>
      <w:tr w:rsidR="00967C66" w:rsidTr="00967C66">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7C66" w:rsidRDefault="00967C66">
            <w:pPr>
              <w:rPr>
                <w:b/>
              </w:rPr>
            </w:pPr>
          </w:p>
        </w:tc>
        <w:tc>
          <w:tcPr>
            <w:tcW w:w="3365" w:type="dxa"/>
            <w:tcBorders>
              <w:top w:val="single" w:sz="4" w:space="0" w:color="auto"/>
              <w:left w:val="single" w:sz="4" w:space="0" w:color="auto"/>
              <w:bottom w:val="single" w:sz="4" w:space="0" w:color="auto"/>
              <w:right w:val="single" w:sz="4" w:space="0" w:color="auto"/>
            </w:tcBorders>
          </w:tcPr>
          <w:p w:rsidR="00967C66" w:rsidRDefault="00967C66"/>
        </w:tc>
        <w:tc>
          <w:tcPr>
            <w:tcW w:w="4248" w:type="dxa"/>
            <w:tcBorders>
              <w:top w:val="single" w:sz="4" w:space="0" w:color="auto"/>
              <w:left w:val="single" w:sz="4" w:space="0" w:color="auto"/>
              <w:bottom w:val="single" w:sz="4" w:space="0" w:color="auto"/>
              <w:right w:val="single" w:sz="4" w:space="0" w:color="auto"/>
            </w:tcBorders>
          </w:tcPr>
          <w:p w:rsidR="00967C66" w:rsidRDefault="00967C66"/>
        </w:tc>
      </w:tr>
      <w:tr w:rsidR="00967C66" w:rsidTr="00967C66">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7C66" w:rsidRDefault="00967C66">
            <w:pPr>
              <w:rPr>
                <w:b/>
              </w:rPr>
            </w:pPr>
          </w:p>
        </w:tc>
        <w:tc>
          <w:tcPr>
            <w:tcW w:w="3365" w:type="dxa"/>
            <w:tcBorders>
              <w:top w:val="single" w:sz="4" w:space="0" w:color="auto"/>
              <w:left w:val="single" w:sz="4" w:space="0" w:color="auto"/>
              <w:bottom w:val="single" w:sz="4" w:space="0" w:color="auto"/>
              <w:right w:val="single" w:sz="4" w:space="0" w:color="auto"/>
            </w:tcBorders>
          </w:tcPr>
          <w:p w:rsidR="00967C66" w:rsidRDefault="00967C66"/>
        </w:tc>
        <w:tc>
          <w:tcPr>
            <w:tcW w:w="4248" w:type="dxa"/>
            <w:tcBorders>
              <w:top w:val="single" w:sz="4" w:space="0" w:color="auto"/>
              <w:left w:val="single" w:sz="4" w:space="0" w:color="auto"/>
              <w:bottom w:val="single" w:sz="4" w:space="0" w:color="auto"/>
              <w:right w:val="single" w:sz="4" w:space="0" w:color="auto"/>
            </w:tcBorders>
          </w:tcPr>
          <w:p w:rsidR="00967C66" w:rsidRDefault="00967C66"/>
        </w:tc>
      </w:tr>
      <w:tr w:rsidR="00967C66" w:rsidTr="00967C66">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7C66" w:rsidRDefault="00967C66">
            <w:pPr>
              <w:rPr>
                <w:b/>
              </w:rPr>
            </w:pPr>
          </w:p>
        </w:tc>
        <w:tc>
          <w:tcPr>
            <w:tcW w:w="3365" w:type="dxa"/>
            <w:tcBorders>
              <w:top w:val="single" w:sz="4" w:space="0" w:color="auto"/>
              <w:left w:val="single" w:sz="4" w:space="0" w:color="auto"/>
              <w:bottom w:val="single" w:sz="4" w:space="0" w:color="auto"/>
              <w:right w:val="single" w:sz="4" w:space="0" w:color="auto"/>
            </w:tcBorders>
          </w:tcPr>
          <w:p w:rsidR="00967C66" w:rsidRDefault="00967C66"/>
        </w:tc>
        <w:tc>
          <w:tcPr>
            <w:tcW w:w="4248" w:type="dxa"/>
            <w:tcBorders>
              <w:top w:val="single" w:sz="4" w:space="0" w:color="auto"/>
              <w:left w:val="single" w:sz="4" w:space="0" w:color="auto"/>
              <w:bottom w:val="single" w:sz="4" w:space="0" w:color="auto"/>
              <w:right w:val="single" w:sz="4" w:space="0" w:color="auto"/>
            </w:tcBorders>
          </w:tcPr>
          <w:p w:rsidR="00967C66" w:rsidRDefault="00967C66"/>
        </w:tc>
      </w:tr>
      <w:tr w:rsidR="00967C66" w:rsidTr="00967C66">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7C66" w:rsidRDefault="00967C66">
            <w:pPr>
              <w:rPr>
                <w:b/>
              </w:rPr>
            </w:pPr>
          </w:p>
        </w:tc>
        <w:tc>
          <w:tcPr>
            <w:tcW w:w="3365" w:type="dxa"/>
            <w:tcBorders>
              <w:top w:val="single" w:sz="4" w:space="0" w:color="auto"/>
              <w:left w:val="single" w:sz="4" w:space="0" w:color="auto"/>
              <w:bottom w:val="single" w:sz="4" w:space="0" w:color="auto"/>
              <w:right w:val="single" w:sz="4" w:space="0" w:color="auto"/>
            </w:tcBorders>
          </w:tcPr>
          <w:p w:rsidR="00967C66" w:rsidRDefault="00967C66"/>
        </w:tc>
        <w:tc>
          <w:tcPr>
            <w:tcW w:w="4248" w:type="dxa"/>
            <w:tcBorders>
              <w:top w:val="single" w:sz="4" w:space="0" w:color="auto"/>
              <w:left w:val="single" w:sz="4" w:space="0" w:color="auto"/>
              <w:bottom w:val="single" w:sz="4" w:space="0" w:color="auto"/>
              <w:right w:val="single" w:sz="4" w:space="0" w:color="auto"/>
            </w:tcBorders>
          </w:tcPr>
          <w:p w:rsidR="00967C66" w:rsidRDefault="00967C66"/>
        </w:tc>
      </w:tr>
    </w:tbl>
    <w:p w:rsidR="00967C66" w:rsidRDefault="00967C66" w:rsidP="00967C66">
      <w:pPr>
        <w:spacing w:after="0"/>
        <w:rPr>
          <w:b/>
        </w:rPr>
      </w:pPr>
    </w:p>
    <w:p w:rsidR="00967C66" w:rsidRDefault="00967C66" w:rsidP="00967C66">
      <w:pPr>
        <w:spacing w:after="0"/>
        <w:jc w:val="center"/>
        <w:rPr>
          <w:b/>
        </w:rPr>
      </w:pPr>
    </w:p>
    <w:tbl>
      <w:tblPr>
        <w:tblStyle w:val="TableGrid"/>
        <w:tblW w:w="0" w:type="auto"/>
        <w:tblLook w:val="04A0" w:firstRow="1" w:lastRow="0" w:firstColumn="1" w:lastColumn="0" w:noHBand="0" w:noVBand="1"/>
      </w:tblPr>
      <w:tblGrid>
        <w:gridCol w:w="3403"/>
        <w:gridCol w:w="3365"/>
        <w:gridCol w:w="4248"/>
      </w:tblGrid>
      <w:tr w:rsidR="00967C66" w:rsidTr="00967C66">
        <w:tc>
          <w:tcPr>
            <w:tcW w:w="3403" w:type="dxa"/>
            <w:vMerge w:val="restart"/>
            <w:tcBorders>
              <w:top w:val="single" w:sz="4" w:space="0" w:color="auto"/>
              <w:left w:val="single" w:sz="4" w:space="0" w:color="auto"/>
              <w:bottom w:val="single" w:sz="4" w:space="0" w:color="auto"/>
              <w:right w:val="single" w:sz="4" w:space="0" w:color="auto"/>
            </w:tcBorders>
          </w:tcPr>
          <w:p w:rsidR="00967C66" w:rsidRDefault="00967C66">
            <w:pPr>
              <w:jc w:val="center"/>
              <w:rPr>
                <w:b/>
              </w:rPr>
            </w:pPr>
            <w:r>
              <w:rPr>
                <w:b/>
              </w:rPr>
              <w:t>Literature Circle Meeting #5</w:t>
            </w:r>
          </w:p>
          <w:p w:rsidR="00967C66" w:rsidRDefault="00967C66">
            <w:pPr>
              <w:jc w:val="center"/>
              <w:rPr>
                <w:b/>
              </w:rPr>
            </w:pPr>
          </w:p>
          <w:p w:rsidR="00967C66" w:rsidRDefault="00967C66">
            <w:pPr>
              <w:jc w:val="center"/>
              <w:rPr>
                <w:b/>
              </w:rPr>
            </w:pPr>
          </w:p>
          <w:p w:rsidR="00967C66" w:rsidRDefault="0056763F">
            <w:pPr>
              <w:jc w:val="center"/>
              <w:rPr>
                <w:b/>
              </w:rPr>
            </w:pPr>
            <w:r>
              <w:rPr>
                <w:b/>
              </w:rPr>
              <w:t xml:space="preserve">Date: </w:t>
            </w:r>
            <w:r w:rsidR="001C3738">
              <w:rPr>
                <w:b/>
              </w:rPr>
              <w:t>Wednesday, April 27</w:t>
            </w:r>
            <w:r w:rsidR="00A60745">
              <w:rPr>
                <w:b/>
              </w:rPr>
              <w:t>, 2016</w:t>
            </w:r>
          </w:p>
          <w:p w:rsidR="00967C66" w:rsidRDefault="00967C66">
            <w:pPr>
              <w:jc w:val="center"/>
              <w:rPr>
                <w:b/>
              </w:rPr>
            </w:pPr>
          </w:p>
          <w:p w:rsidR="00967C66" w:rsidRDefault="00967C66">
            <w:pPr>
              <w:jc w:val="center"/>
              <w:rPr>
                <w:b/>
              </w:rPr>
            </w:pPr>
          </w:p>
          <w:p w:rsidR="00967C66" w:rsidRDefault="00967C66">
            <w:pPr>
              <w:jc w:val="center"/>
              <w:rPr>
                <w:b/>
              </w:rPr>
            </w:pPr>
            <w:r>
              <w:rPr>
                <w:b/>
              </w:rPr>
              <w:t xml:space="preserve">Pages to Read: 305 </w:t>
            </w:r>
            <w:r w:rsidR="003A3F10">
              <w:rPr>
                <w:b/>
              </w:rPr>
              <w:t>–</w:t>
            </w:r>
            <w:r>
              <w:rPr>
                <w:b/>
              </w:rPr>
              <w:t xml:space="preserve"> 376</w:t>
            </w:r>
          </w:p>
          <w:p w:rsidR="003A3F10" w:rsidRDefault="003A3F10">
            <w:pPr>
              <w:jc w:val="center"/>
              <w:rPr>
                <w:b/>
              </w:rPr>
            </w:pPr>
          </w:p>
          <w:p w:rsidR="003A3F10" w:rsidRDefault="003A3F10">
            <w:pPr>
              <w:jc w:val="center"/>
              <w:rPr>
                <w:b/>
              </w:rPr>
            </w:pPr>
            <w:r>
              <w:rPr>
                <w:b/>
              </w:rPr>
              <w:t>Chapters 24-31</w:t>
            </w:r>
          </w:p>
        </w:tc>
        <w:tc>
          <w:tcPr>
            <w:tcW w:w="3365" w:type="dxa"/>
            <w:tcBorders>
              <w:top w:val="single" w:sz="4" w:space="0" w:color="auto"/>
              <w:left w:val="single" w:sz="4" w:space="0" w:color="auto"/>
              <w:bottom w:val="single" w:sz="4" w:space="0" w:color="auto"/>
              <w:right w:val="single" w:sz="4" w:space="0" w:color="auto"/>
            </w:tcBorders>
            <w:hideMark/>
          </w:tcPr>
          <w:p w:rsidR="00967C66" w:rsidRDefault="00967C66">
            <w:pPr>
              <w:jc w:val="center"/>
              <w:rPr>
                <w:b/>
              </w:rPr>
            </w:pPr>
            <w:r>
              <w:rPr>
                <w:b/>
              </w:rPr>
              <w:t>Role</w:t>
            </w:r>
          </w:p>
        </w:tc>
        <w:tc>
          <w:tcPr>
            <w:tcW w:w="4248" w:type="dxa"/>
            <w:tcBorders>
              <w:top w:val="single" w:sz="4" w:space="0" w:color="auto"/>
              <w:left w:val="single" w:sz="4" w:space="0" w:color="auto"/>
              <w:bottom w:val="single" w:sz="4" w:space="0" w:color="auto"/>
              <w:right w:val="single" w:sz="4" w:space="0" w:color="auto"/>
            </w:tcBorders>
            <w:hideMark/>
          </w:tcPr>
          <w:p w:rsidR="00967C66" w:rsidRDefault="00967C66">
            <w:pPr>
              <w:jc w:val="center"/>
              <w:rPr>
                <w:b/>
              </w:rPr>
            </w:pPr>
            <w:r>
              <w:rPr>
                <w:b/>
              </w:rPr>
              <w:t>Student Responsible</w:t>
            </w:r>
          </w:p>
        </w:tc>
      </w:tr>
      <w:tr w:rsidR="00967C66" w:rsidTr="00967C66">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7C66" w:rsidRDefault="00967C66">
            <w:pPr>
              <w:rPr>
                <w:b/>
              </w:rPr>
            </w:pPr>
          </w:p>
        </w:tc>
        <w:tc>
          <w:tcPr>
            <w:tcW w:w="3365" w:type="dxa"/>
            <w:tcBorders>
              <w:top w:val="single" w:sz="4" w:space="0" w:color="auto"/>
              <w:left w:val="single" w:sz="4" w:space="0" w:color="auto"/>
              <w:bottom w:val="single" w:sz="4" w:space="0" w:color="auto"/>
              <w:right w:val="single" w:sz="4" w:space="0" w:color="auto"/>
            </w:tcBorders>
            <w:vAlign w:val="center"/>
            <w:hideMark/>
          </w:tcPr>
          <w:p w:rsidR="00967C66" w:rsidRDefault="00967C66">
            <w:pPr>
              <w:jc w:val="center"/>
            </w:pPr>
            <w:r>
              <w:t>Discussion Director</w:t>
            </w:r>
          </w:p>
        </w:tc>
        <w:tc>
          <w:tcPr>
            <w:tcW w:w="4248" w:type="dxa"/>
            <w:tcBorders>
              <w:top w:val="single" w:sz="4" w:space="0" w:color="auto"/>
              <w:left w:val="single" w:sz="4" w:space="0" w:color="auto"/>
              <w:bottom w:val="single" w:sz="4" w:space="0" w:color="auto"/>
              <w:right w:val="single" w:sz="4" w:space="0" w:color="auto"/>
            </w:tcBorders>
          </w:tcPr>
          <w:p w:rsidR="00967C66" w:rsidRDefault="00967C66"/>
        </w:tc>
      </w:tr>
      <w:tr w:rsidR="00967C66" w:rsidTr="00967C66">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7C66" w:rsidRDefault="00967C66">
            <w:pPr>
              <w:rPr>
                <w:b/>
              </w:rPr>
            </w:pPr>
          </w:p>
        </w:tc>
        <w:tc>
          <w:tcPr>
            <w:tcW w:w="3365" w:type="dxa"/>
            <w:tcBorders>
              <w:top w:val="single" w:sz="4" w:space="0" w:color="auto"/>
              <w:left w:val="single" w:sz="4" w:space="0" w:color="auto"/>
              <w:bottom w:val="single" w:sz="4" w:space="0" w:color="auto"/>
              <w:right w:val="single" w:sz="4" w:space="0" w:color="auto"/>
            </w:tcBorders>
          </w:tcPr>
          <w:p w:rsidR="00967C66" w:rsidRDefault="00967C66"/>
        </w:tc>
        <w:tc>
          <w:tcPr>
            <w:tcW w:w="4248" w:type="dxa"/>
            <w:tcBorders>
              <w:top w:val="single" w:sz="4" w:space="0" w:color="auto"/>
              <w:left w:val="single" w:sz="4" w:space="0" w:color="auto"/>
              <w:bottom w:val="single" w:sz="4" w:space="0" w:color="auto"/>
              <w:right w:val="single" w:sz="4" w:space="0" w:color="auto"/>
            </w:tcBorders>
          </w:tcPr>
          <w:p w:rsidR="00967C66" w:rsidRDefault="00967C66"/>
        </w:tc>
      </w:tr>
      <w:tr w:rsidR="00967C66" w:rsidTr="00967C66">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7C66" w:rsidRDefault="00967C66">
            <w:pPr>
              <w:rPr>
                <w:b/>
              </w:rPr>
            </w:pPr>
          </w:p>
        </w:tc>
        <w:tc>
          <w:tcPr>
            <w:tcW w:w="3365" w:type="dxa"/>
            <w:tcBorders>
              <w:top w:val="single" w:sz="4" w:space="0" w:color="auto"/>
              <w:left w:val="single" w:sz="4" w:space="0" w:color="auto"/>
              <w:bottom w:val="single" w:sz="4" w:space="0" w:color="auto"/>
              <w:right w:val="single" w:sz="4" w:space="0" w:color="auto"/>
            </w:tcBorders>
          </w:tcPr>
          <w:p w:rsidR="00967C66" w:rsidRDefault="00967C66"/>
        </w:tc>
        <w:tc>
          <w:tcPr>
            <w:tcW w:w="4248" w:type="dxa"/>
            <w:tcBorders>
              <w:top w:val="single" w:sz="4" w:space="0" w:color="auto"/>
              <w:left w:val="single" w:sz="4" w:space="0" w:color="auto"/>
              <w:bottom w:val="single" w:sz="4" w:space="0" w:color="auto"/>
              <w:right w:val="single" w:sz="4" w:space="0" w:color="auto"/>
            </w:tcBorders>
          </w:tcPr>
          <w:p w:rsidR="00967C66" w:rsidRDefault="00967C66"/>
        </w:tc>
      </w:tr>
      <w:tr w:rsidR="00967C66" w:rsidTr="00967C66">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7C66" w:rsidRDefault="00967C66">
            <w:pPr>
              <w:rPr>
                <w:b/>
              </w:rPr>
            </w:pPr>
          </w:p>
        </w:tc>
        <w:tc>
          <w:tcPr>
            <w:tcW w:w="3365" w:type="dxa"/>
            <w:tcBorders>
              <w:top w:val="single" w:sz="4" w:space="0" w:color="auto"/>
              <w:left w:val="single" w:sz="4" w:space="0" w:color="auto"/>
              <w:bottom w:val="single" w:sz="4" w:space="0" w:color="auto"/>
              <w:right w:val="single" w:sz="4" w:space="0" w:color="auto"/>
            </w:tcBorders>
          </w:tcPr>
          <w:p w:rsidR="00967C66" w:rsidRDefault="00967C66"/>
        </w:tc>
        <w:tc>
          <w:tcPr>
            <w:tcW w:w="4248" w:type="dxa"/>
            <w:tcBorders>
              <w:top w:val="single" w:sz="4" w:space="0" w:color="auto"/>
              <w:left w:val="single" w:sz="4" w:space="0" w:color="auto"/>
              <w:bottom w:val="single" w:sz="4" w:space="0" w:color="auto"/>
              <w:right w:val="single" w:sz="4" w:space="0" w:color="auto"/>
            </w:tcBorders>
          </w:tcPr>
          <w:p w:rsidR="00967C66" w:rsidRDefault="00967C66"/>
        </w:tc>
      </w:tr>
      <w:tr w:rsidR="00967C66" w:rsidTr="00967C66">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7C66" w:rsidRDefault="00967C66">
            <w:pPr>
              <w:rPr>
                <w:b/>
              </w:rPr>
            </w:pPr>
          </w:p>
        </w:tc>
        <w:tc>
          <w:tcPr>
            <w:tcW w:w="3365" w:type="dxa"/>
            <w:tcBorders>
              <w:top w:val="single" w:sz="4" w:space="0" w:color="auto"/>
              <w:left w:val="single" w:sz="4" w:space="0" w:color="auto"/>
              <w:bottom w:val="single" w:sz="4" w:space="0" w:color="auto"/>
              <w:right w:val="single" w:sz="4" w:space="0" w:color="auto"/>
            </w:tcBorders>
          </w:tcPr>
          <w:p w:rsidR="00967C66" w:rsidRDefault="00967C66"/>
        </w:tc>
        <w:tc>
          <w:tcPr>
            <w:tcW w:w="4248" w:type="dxa"/>
            <w:tcBorders>
              <w:top w:val="single" w:sz="4" w:space="0" w:color="auto"/>
              <w:left w:val="single" w:sz="4" w:space="0" w:color="auto"/>
              <w:bottom w:val="single" w:sz="4" w:space="0" w:color="auto"/>
              <w:right w:val="single" w:sz="4" w:space="0" w:color="auto"/>
            </w:tcBorders>
          </w:tcPr>
          <w:p w:rsidR="00967C66" w:rsidRDefault="00967C66"/>
        </w:tc>
      </w:tr>
      <w:tr w:rsidR="00967C66" w:rsidTr="00967C66">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7C66" w:rsidRDefault="00967C66">
            <w:pPr>
              <w:rPr>
                <w:b/>
              </w:rPr>
            </w:pPr>
          </w:p>
        </w:tc>
        <w:tc>
          <w:tcPr>
            <w:tcW w:w="3365" w:type="dxa"/>
            <w:tcBorders>
              <w:top w:val="single" w:sz="4" w:space="0" w:color="auto"/>
              <w:left w:val="single" w:sz="4" w:space="0" w:color="auto"/>
              <w:bottom w:val="single" w:sz="4" w:space="0" w:color="auto"/>
              <w:right w:val="single" w:sz="4" w:space="0" w:color="auto"/>
            </w:tcBorders>
          </w:tcPr>
          <w:p w:rsidR="00967C66" w:rsidRDefault="00967C66"/>
        </w:tc>
        <w:tc>
          <w:tcPr>
            <w:tcW w:w="4248" w:type="dxa"/>
            <w:tcBorders>
              <w:top w:val="single" w:sz="4" w:space="0" w:color="auto"/>
              <w:left w:val="single" w:sz="4" w:space="0" w:color="auto"/>
              <w:bottom w:val="single" w:sz="4" w:space="0" w:color="auto"/>
              <w:right w:val="single" w:sz="4" w:space="0" w:color="auto"/>
            </w:tcBorders>
          </w:tcPr>
          <w:p w:rsidR="00967C66" w:rsidRDefault="00967C66"/>
        </w:tc>
      </w:tr>
    </w:tbl>
    <w:p w:rsidR="00967C66" w:rsidRDefault="00967C66" w:rsidP="00967C66">
      <w:pPr>
        <w:spacing w:after="0"/>
        <w:rPr>
          <w:b/>
        </w:rPr>
      </w:pPr>
    </w:p>
    <w:p w:rsidR="001E62E7" w:rsidRPr="001E62E7" w:rsidRDefault="001E62E7" w:rsidP="001E62E7">
      <w:pPr>
        <w:rPr>
          <w:rFonts w:eastAsiaTheme="minorHAnsi"/>
        </w:rPr>
      </w:pPr>
    </w:p>
    <w:p w:rsidR="002D3DD4" w:rsidRDefault="002D3DD4" w:rsidP="00664EA4">
      <w:pPr>
        <w:spacing w:after="0"/>
        <w:jc w:val="center"/>
        <w:rPr>
          <w:b/>
        </w:rPr>
      </w:pPr>
    </w:p>
    <w:p w:rsidR="002D3DD4" w:rsidRDefault="002D3DD4" w:rsidP="00664EA4">
      <w:pPr>
        <w:spacing w:after="0"/>
        <w:jc w:val="center"/>
        <w:rPr>
          <w:b/>
        </w:rPr>
      </w:pPr>
    </w:p>
    <w:p w:rsidR="002D3DD4" w:rsidRDefault="002D3DD4" w:rsidP="00664EA4">
      <w:pPr>
        <w:spacing w:after="0"/>
        <w:jc w:val="center"/>
        <w:rPr>
          <w:b/>
        </w:rPr>
      </w:pPr>
    </w:p>
    <w:p w:rsidR="002D3DD4" w:rsidRDefault="002D3DD4" w:rsidP="00664EA4">
      <w:pPr>
        <w:spacing w:after="0"/>
        <w:jc w:val="center"/>
        <w:rPr>
          <w:b/>
        </w:rPr>
      </w:pPr>
    </w:p>
    <w:p w:rsidR="002D3DD4" w:rsidRDefault="002D3DD4" w:rsidP="00664EA4">
      <w:pPr>
        <w:spacing w:after="0"/>
        <w:jc w:val="center"/>
        <w:rPr>
          <w:b/>
        </w:rPr>
      </w:pPr>
    </w:p>
    <w:p w:rsidR="002D3DD4" w:rsidRDefault="002D3DD4" w:rsidP="00664EA4">
      <w:pPr>
        <w:spacing w:after="0"/>
        <w:jc w:val="center"/>
        <w:rPr>
          <w:b/>
        </w:rPr>
      </w:pPr>
    </w:p>
    <w:p w:rsidR="002D3DD4" w:rsidRDefault="002D3DD4" w:rsidP="00664EA4">
      <w:pPr>
        <w:spacing w:after="0"/>
        <w:jc w:val="center"/>
        <w:rPr>
          <w:b/>
        </w:rPr>
      </w:pPr>
    </w:p>
    <w:p w:rsidR="002D3DD4" w:rsidRDefault="002D3DD4" w:rsidP="00664EA4">
      <w:pPr>
        <w:spacing w:after="0"/>
        <w:jc w:val="center"/>
        <w:rPr>
          <w:b/>
        </w:rPr>
      </w:pPr>
    </w:p>
    <w:p w:rsidR="002D3DD4" w:rsidRDefault="002D3DD4" w:rsidP="00664EA4">
      <w:pPr>
        <w:spacing w:after="0"/>
        <w:jc w:val="center"/>
        <w:rPr>
          <w:b/>
        </w:rPr>
      </w:pPr>
    </w:p>
    <w:p w:rsidR="002D3DD4" w:rsidRDefault="002D3DD4" w:rsidP="00664EA4">
      <w:pPr>
        <w:spacing w:after="0"/>
        <w:jc w:val="center"/>
        <w:rPr>
          <w:b/>
        </w:rPr>
      </w:pPr>
    </w:p>
    <w:p w:rsidR="00664EA4" w:rsidRDefault="000B4CE2" w:rsidP="00664EA4">
      <w:pPr>
        <w:spacing w:after="0"/>
        <w:jc w:val="center"/>
        <w:rPr>
          <w:b/>
        </w:rPr>
      </w:pPr>
      <w:r>
        <w:rPr>
          <w:b/>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 o:spid="_x0000_s1026" type="#_x0000_t65" style="position:absolute;left:0;text-align:left;margin-left:10.55pt;margin-top:45.75pt;width:521.2pt;height:622.1pt;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" o:allowincell="f" filled="f" fillcolor="#cf7b79 [2421]" strokecolor="black [3213]" strokeweight=".5pt">
            <v:fill opacity="19789f"/>
            <v:textbox inset="10.8pt,7.2pt,10.8pt">
              <w:txbxContent>
                <w:p w:rsidR="008A2D44" w:rsidRPr="0050260E" w:rsidRDefault="008A2D44" w:rsidP="008A2D44">
                  <w:pPr>
                    <w:spacing w:after="0"/>
                    <w:jc w:val="center"/>
                    <w:rPr>
                      <w:b/>
                      <w:sz w:val="28"/>
                      <w:szCs w:val="28"/>
                      <w:u w:val="single"/>
                    </w:rPr>
                  </w:pPr>
                  <w:r w:rsidRPr="0050260E">
                    <w:rPr>
                      <w:b/>
                      <w:sz w:val="28"/>
                      <w:szCs w:val="28"/>
                      <w:u w:val="single"/>
                    </w:rPr>
                    <w:t>CATEGORY #1: LITERARY ELEMENTS</w:t>
                  </w:r>
                </w:p>
                <w:p w:rsidR="00FA0060" w:rsidRDefault="00FA0060" w:rsidP="00FA0060">
                  <w:pPr>
                    <w:pStyle w:val="Default"/>
                    <w:ind w:left="720"/>
                    <w:rPr>
                      <w:rFonts w:asciiTheme="minorHAnsi" w:hAnsiTheme="minorHAnsi"/>
                      <w:b/>
                      <w:color w:val="auto"/>
                      <w:sz w:val="28"/>
                      <w:szCs w:val="28"/>
                      <w:lang w:val="en-US"/>
                    </w:rPr>
                  </w:pPr>
                </w:p>
                <w:p w:rsidR="008A2D44" w:rsidRPr="005B7529" w:rsidRDefault="008A2D44" w:rsidP="0087122D">
                  <w:pPr>
                    <w:pStyle w:val="Default"/>
                    <w:numPr>
                      <w:ilvl w:val="0"/>
                      <w:numId w:val="13"/>
                    </w:numPr>
                    <w:rPr>
                      <w:rFonts w:asciiTheme="minorHAnsi" w:hAnsiTheme="minorHAnsi"/>
                      <w:b/>
                      <w:sz w:val="22"/>
                      <w:szCs w:val="22"/>
                    </w:rPr>
                  </w:pPr>
                  <w:r w:rsidRPr="005B7529">
                    <w:rPr>
                      <w:rFonts w:asciiTheme="minorHAnsi" w:hAnsiTheme="minorHAnsi"/>
                      <w:b/>
                      <w:sz w:val="22"/>
                      <w:szCs w:val="22"/>
                    </w:rPr>
                    <w:t xml:space="preserve">Super </w:t>
                  </w:r>
                  <w:proofErr w:type="spellStart"/>
                  <w:r w:rsidRPr="005B7529">
                    <w:rPr>
                      <w:rFonts w:asciiTheme="minorHAnsi" w:hAnsiTheme="minorHAnsi"/>
                      <w:b/>
                      <w:sz w:val="22"/>
                      <w:szCs w:val="22"/>
                    </w:rPr>
                    <w:t>Scrapbooker</w:t>
                  </w:r>
                  <w:proofErr w:type="spellEnd"/>
                </w:p>
                <w:p w:rsidR="008A2D44" w:rsidRDefault="008A2D44" w:rsidP="0087122D">
                  <w:pPr>
                    <w:pStyle w:val="Default"/>
                    <w:rPr>
                      <w:rFonts w:asciiTheme="minorHAnsi" w:hAnsiTheme="minorHAnsi"/>
                      <w:sz w:val="22"/>
                      <w:szCs w:val="22"/>
                    </w:rPr>
                  </w:pPr>
                  <w:r w:rsidRPr="00342816">
                    <w:rPr>
                      <w:rFonts w:asciiTheme="minorHAnsi" w:hAnsiTheme="minorHAnsi"/>
                      <w:sz w:val="22"/>
                      <w:szCs w:val="22"/>
                    </w:rPr>
                    <w:t xml:space="preserve">Divide </w:t>
                  </w:r>
                  <w:r>
                    <w:rPr>
                      <w:rFonts w:asciiTheme="minorHAnsi" w:hAnsiTheme="minorHAnsi"/>
                      <w:sz w:val="22"/>
                      <w:szCs w:val="22"/>
                    </w:rPr>
                    <w:t xml:space="preserve">an 8 ½ X 11” blank sheet of </w:t>
                  </w:r>
                  <w:r w:rsidRPr="00342816">
                    <w:rPr>
                      <w:rFonts w:asciiTheme="minorHAnsi" w:hAnsiTheme="minorHAnsi"/>
                      <w:sz w:val="22"/>
                      <w:szCs w:val="22"/>
                    </w:rPr>
                    <w:t>paper into four squares. Imagine that each square is a page in your character’s scrapbook. Draw a picture in each square to</w:t>
                  </w:r>
                  <w:r>
                    <w:rPr>
                      <w:rFonts w:asciiTheme="minorHAnsi" w:hAnsiTheme="minorHAnsi"/>
                      <w:sz w:val="22"/>
                      <w:szCs w:val="22"/>
                    </w:rPr>
                    <w:t xml:space="preserve"> </w:t>
                  </w:r>
                  <w:r w:rsidRPr="00342816">
                    <w:rPr>
                      <w:rFonts w:asciiTheme="minorHAnsi" w:hAnsiTheme="minorHAnsi"/>
                      <w:sz w:val="22"/>
                      <w:szCs w:val="22"/>
                    </w:rPr>
                    <w:t>show four important objects that the character would want to save and remember</w:t>
                  </w:r>
                  <w:r w:rsidR="005572D7">
                    <w:rPr>
                      <w:rFonts w:asciiTheme="minorHAnsi" w:hAnsiTheme="minorHAnsi"/>
                      <w:sz w:val="22"/>
                      <w:szCs w:val="22"/>
                    </w:rPr>
                    <w:t xml:space="preserve">, </w:t>
                  </w:r>
                  <w:r w:rsidR="003B769A">
                    <w:rPr>
                      <w:rFonts w:asciiTheme="minorHAnsi" w:hAnsiTheme="minorHAnsi"/>
                      <w:sz w:val="22"/>
                      <w:szCs w:val="22"/>
                      <w:u w:val="single"/>
                    </w:rPr>
                    <w:t>based on this week’s section of the novel</w:t>
                  </w:r>
                  <w:r w:rsidRPr="00342816">
                    <w:rPr>
                      <w:rFonts w:asciiTheme="minorHAnsi" w:hAnsiTheme="minorHAnsi"/>
                      <w:sz w:val="22"/>
                      <w:szCs w:val="22"/>
                    </w:rPr>
                    <w:t xml:space="preserve">. </w:t>
                  </w:r>
                  <w:r>
                    <w:rPr>
                      <w:rFonts w:asciiTheme="minorHAnsi" w:hAnsiTheme="minorHAnsi"/>
                      <w:sz w:val="22"/>
                      <w:szCs w:val="22"/>
                    </w:rPr>
                    <w:t xml:space="preserve">On a separate sheet of </w:t>
                  </w:r>
                  <w:r w:rsidR="003B769A">
                    <w:rPr>
                      <w:rFonts w:asciiTheme="minorHAnsi" w:hAnsiTheme="minorHAnsi"/>
                      <w:sz w:val="22"/>
                      <w:szCs w:val="22"/>
                    </w:rPr>
                    <w:t>loose-leaf</w:t>
                  </w:r>
                  <w:r>
                    <w:rPr>
                      <w:rFonts w:asciiTheme="minorHAnsi" w:hAnsiTheme="minorHAnsi"/>
                      <w:sz w:val="22"/>
                      <w:szCs w:val="22"/>
                    </w:rPr>
                    <w:t>, w</w:t>
                  </w:r>
                  <w:r w:rsidRPr="00342816">
                    <w:rPr>
                      <w:rFonts w:asciiTheme="minorHAnsi" w:hAnsiTheme="minorHAnsi"/>
                      <w:sz w:val="22"/>
                      <w:szCs w:val="22"/>
                    </w:rPr>
                    <w:t>rite</w:t>
                  </w:r>
                  <w:r>
                    <w:rPr>
                      <w:rFonts w:asciiTheme="minorHAnsi" w:hAnsiTheme="minorHAnsi"/>
                      <w:sz w:val="22"/>
                      <w:szCs w:val="22"/>
                    </w:rPr>
                    <w:t xml:space="preserve"> three to five </w:t>
                  </w:r>
                  <w:r w:rsidRPr="00342816">
                    <w:rPr>
                      <w:rFonts w:asciiTheme="minorHAnsi" w:hAnsiTheme="minorHAnsi"/>
                      <w:sz w:val="22"/>
                      <w:szCs w:val="22"/>
                    </w:rPr>
                    <w:t>sentences for each object explaining</w:t>
                  </w:r>
                  <w:r>
                    <w:rPr>
                      <w:rFonts w:asciiTheme="minorHAnsi" w:hAnsiTheme="minorHAnsi"/>
                      <w:sz w:val="22"/>
                      <w:szCs w:val="22"/>
                    </w:rPr>
                    <w:t xml:space="preserve"> </w:t>
                  </w:r>
                  <w:r w:rsidRPr="00342816">
                    <w:rPr>
                      <w:rFonts w:asciiTheme="minorHAnsi" w:hAnsiTheme="minorHAnsi"/>
                      <w:sz w:val="22"/>
                      <w:szCs w:val="22"/>
                    </w:rPr>
                    <w:t>its importance.</w:t>
                  </w:r>
                </w:p>
                <w:p w:rsidR="008A2D44" w:rsidRDefault="008A2D44" w:rsidP="0087122D">
                  <w:pPr>
                    <w:pStyle w:val="Default"/>
                    <w:rPr>
                      <w:rFonts w:asciiTheme="minorHAnsi" w:hAnsiTheme="minorHAnsi"/>
                      <w:sz w:val="22"/>
                      <w:szCs w:val="22"/>
                    </w:rPr>
                  </w:pPr>
                </w:p>
                <w:p w:rsidR="008A2D44" w:rsidRPr="00183873" w:rsidRDefault="008A2D44" w:rsidP="0087122D">
                  <w:pPr>
                    <w:pStyle w:val="Default"/>
                    <w:rPr>
                      <w:rFonts w:asciiTheme="minorHAnsi" w:hAnsiTheme="minorHAnsi"/>
                      <w:sz w:val="22"/>
                      <w:szCs w:val="22"/>
                    </w:rPr>
                  </w:pPr>
                </w:p>
                <w:p w:rsidR="008A2D44" w:rsidRPr="00EF259B" w:rsidRDefault="008A2D44" w:rsidP="0087122D">
                  <w:pPr>
                    <w:pStyle w:val="ListParagraph"/>
                    <w:numPr>
                      <w:ilvl w:val="0"/>
                      <w:numId w:val="13"/>
                    </w:numPr>
                    <w:autoSpaceDE w:val="0"/>
                    <w:autoSpaceDN w:val="0"/>
                    <w:adjustRightInd w:val="0"/>
                    <w:spacing w:after="0" w:line="240" w:lineRule="auto"/>
                    <w:rPr>
                      <w:b/>
                    </w:rPr>
                  </w:pPr>
                  <w:r w:rsidRPr="00EF259B">
                    <w:rPr>
                      <w:b/>
                    </w:rPr>
                    <w:t>Character Comparison</w:t>
                  </w:r>
                </w:p>
                <w:p w:rsidR="008A2D44" w:rsidRDefault="008A2D44" w:rsidP="0087122D">
                  <w:pPr>
                    <w:autoSpaceDE w:val="0"/>
                    <w:autoSpaceDN w:val="0"/>
                    <w:adjustRightInd w:val="0"/>
                    <w:spacing w:after="0" w:line="240" w:lineRule="auto"/>
                    <w:rPr>
                      <w:rFonts w:cs="Times New Roman"/>
                      <w:lang w:val="en-CA"/>
                    </w:rPr>
                  </w:pPr>
                  <w:r w:rsidRPr="00183873">
                    <w:rPr>
                      <w:rFonts w:cs="Times New Roman"/>
                      <w:lang w:val="en-CA"/>
                    </w:rPr>
                    <w:t>Compare</w:t>
                  </w:r>
                  <w:r>
                    <w:rPr>
                      <w:rFonts w:cs="Times New Roman"/>
                      <w:lang w:val="en-CA"/>
                    </w:rPr>
                    <w:t xml:space="preserve"> yourself or someone you kno</w:t>
                  </w:r>
                  <w:r w:rsidR="00EF259B">
                    <w:rPr>
                      <w:rFonts w:cs="Times New Roman"/>
                      <w:lang w:val="en-CA"/>
                    </w:rPr>
                    <w:t>w to a character from the novel by creating a character profile. On a separate sheet of loose-leaf,</w:t>
                  </w:r>
                  <w:r>
                    <w:rPr>
                      <w:rFonts w:cs="Times New Roman"/>
                      <w:lang w:val="en-CA"/>
                    </w:rPr>
                    <w:t xml:space="preserve"> </w:t>
                  </w:r>
                  <w:r w:rsidR="00EF259B">
                    <w:rPr>
                      <w:rFonts w:cs="Times New Roman"/>
                      <w:lang w:val="en-CA"/>
                    </w:rPr>
                    <w:t>i</w:t>
                  </w:r>
                  <w:r>
                    <w:rPr>
                      <w:rFonts w:cs="Times New Roman"/>
                      <w:lang w:val="en-CA"/>
                    </w:rPr>
                    <w:t>dentify and explain at least two similar</w:t>
                  </w:r>
                  <w:r w:rsidRPr="00183873">
                    <w:rPr>
                      <w:rFonts w:cs="Times New Roman"/>
                      <w:lang w:val="en-CA"/>
                    </w:rPr>
                    <w:t xml:space="preserve">ities and </w:t>
                  </w:r>
                  <w:r>
                    <w:rPr>
                      <w:rFonts w:cs="Times New Roman"/>
                      <w:lang w:val="en-CA"/>
                    </w:rPr>
                    <w:t xml:space="preserve">two </w:t>
                  </w:r>
                  <w:r w:rsidRPr="00183873">
                    <w:rPr>
                      <w:rFonts w:cs="Times New Roman"/>
                      <w:lang w:val="en-CA"/>
                    </w:rPr>
                    <w:t>differences</w:t>
                  </w:r>
                  <w:r w:rsidR="00EF259B">
                    <w:rPr>
                      <w:rFonts w:cs="Times New Roman"/>
                      <w:lang w:val="en-CA"/>
                    </w:rPr>
                    <w:t xml:space="preserve"> from you and this character</w:t>
                  </w:r>
                  <w:r>
                    <w:rPr>
                      <w:rFonts w:cs="Times New Roman"/>
                      <w:lang w:val="en-CA"/>
                    </w:rPr>
                    <w:t xml:space="preserve">. </w:t>
                  </w:r>
                  <w:r w:rsidRPr="00183873">
                    <w:rPr>
                      <w:rFonts w:cs="Times New Roman"/>
                      <w:lang w:val="en-CA"/>
                    </w:rPr>
                    <w:t xml:space="preserve"> Considering what you have discovered, what is your </w:t>
                  </w:r>
                  <w:r>
                    <w:rPr>
                      <w:rFonts w:cs="Times New Roman"/>
                      <w:lang w:val="en-CA"/>
                    </w:rPr>
                    <w:t>opinion of</w:t>
                  </w:r>
                  <w:r w:rsidRPr="00183873">
                    <w:rPr>
                      <w:rFonts w:cs="Times New Roman"/>
                      <w:lang w:val="en-CA"/>
                    </w:rPr>
                    <w:t xml:space="preserve"> this character? Why? How do you think the character would feel about you?</w:t>
                  </w:r>
                  <w:r>
                    <w:rPr>
                      <w:rFonts w:cs="Times New Roman"/>
                      <w:lang w:val="en-CA"/>
                    </w:rPr>
                    <w:t xml:space="preserve"> Your response should be approximately 200 words.</w:t>
                  </w:r>
                </w:p>
                <w:p w:rsidR="003B769A" w:rsidRDefault="003B769A" w:rsidP="0087122D">
                  <w:pPr>
                    <w:autoSpaceDE w:val="0"/>
                    <w:autoSpaceDN w:val="0"/>
                    <w:adjustRightInd w:val="0"/>
                    <w:spacing w:after="0" w:line="240" w:lineRule="auto"/>
                    <w:rPr>
                      <w:rFonts w:cs="Times New Roman"/>
                      <w:lang w:val="en-CA"/>
                    </w:rPr>
                  </w:pPr>
                </w:p>
                <w:p w:rsidR="00F127C6" w:rsidRDefault="00F127C6" w:rsidP="0087122D">
                  <w:pPr>
                    <w:autoSpaceDE w:val="0"/>
                    <w:autoSpaceDN w:val="0"/>
                    <w:adjustRightInd w:val="0"/>
                    <w:spacing w:after="0" w:line="240" w:lineRule="auto"/>
                    <w:rPr>
                      <w:rFonts w:cs="Times New Roman"/>
                      <w:lang w:val="en-CA"/>
                    </w:rPr>
                  </w:pPr>
                </w:p>
                <w:p w:rsidR="008A2D44" w:rsidRDefault="008A2D44" w:rsidP="0087122D">
                  <w:pPr>
                    <w:autoSpaceDE w:val="0"/>
                    <w:autoSpaceDN w:val="0"/>
                    <w:adjustRightInd w:val="0"/>
                    <w:spacing w:after="0" w:line="240" w:lineRule="auto"/>
                    <w:rPr>
                      <w:rFonts w:cs="Times New Roman"/>
                      <w:lang w:val="en-CA"/>
                    </w:rPr>
                  </w:pPr>
                </w:p>
                <w:p w:rsidR="008A2D44" w:rsidRPr="00FA0060" w:rsidRDefault="008A2D44" w:rsidP="0087122D">
                  <w:pPr>
                    <w:pStyle w:val="ListParagraph"/>
                    <w:numPr>
                      <w:ilvl w:val="0"/>
                      <w:numId w:val="13"/>
                    </w:numPr>
                    <w:spacing w:after="0" w:line="240" w:lineRule="auto"/>
                    <w:rPr>
                      <w:b/>
                    </w:rPr>
                  </w:pPr>
                  <w:r w:rsidRPr="00FA0060">
                    <w:rPr>
                      <w:b/>
                    </w:rPr>
                    <w:t>Artistic Adventurer</w:t>
                  </w:r>
                </w:p>
                <w:p w:rsidR="008A2D44" w:rsidRDefault="008A2D44" w:rsidP="0087122D">
                  <w:pPr>
                    <w:spacing w:after="0" w:line="240" w:lineRule="auto"/>
                    <w:rPr>
                      <w:b/>
                    </w:rPr>
                  </w:pPr>
                  <w:r w:rsidRPr="00DA5655">
                    <w:t xml:space="preserve">As the Artistic Adventurer, you are responsible for sharing an </w:t>
                  </w:r>
                  <w:r w:rsidRPr="00DA5655">
                    <w:rPr>
                      <w:b/>
                    </w:rPr>
                    <w:t>artistic representation relevant to the assigned section</w:t>
                  </w:r>
                  <w:r w:rsidRPr="00DA5655">
                    <w:t xml:space="preserve"> of the novel.  Good readers make pictures in their minds as they read</w:t>
                  </w:r>
                  <w:r>
                    <w:t xml:space="preserve"> and t</w:t>
                  </w:r>
                  <w:r w:rsidRPr="00DA5655">
                    <w:t>his is a chance to share some of your own images and visions. Draw</w:t>
                  </w:r>
                  <w:r w:rsidRPr="00026400">
                    <w:t xml:space="preserve"> </w:t>
                  </w:r>
                  <w:r w:rsidRPr="00DA5655">
                    <w:t xml:space="preserve">a sketch, </w:t>
                  </w:r>
                  <w:r>
                    <w:t xml:space="preserve">a painting, </w:t>
                  </w:r>
                  <w:r w:rsidR="00082A34">
                    <w:t>a comic strip</w:t>
                  </w:r>
                  <w:r w:rsidRPr="00DA5655">
                    <w:t>, a diagram, a flow chart,</w:t>
                  </w:r>
                  <w:r>
                    <w:t xml:space="preserve"> or</w:t>
                  </w:r>
                  <w:r w:rsidRPr="00DA5655">
                    <w:t xml:space="preserve"> a collage related to the reading you have just read</w:t>
                  </w:r>
                  <w:r>
                    <w:t xml:space="preserve">. </w:t>
                  </w:r>
                  <w:r w:rsidRPr="00DA5655">
                    <w:t xml:space="preserve"> The artistic representation may relate to the characters, the setting, a problem, an exciting part, a surprise twist, a prediction, or anything else you feel is relevant to this particular section of the novel. </w:t>
                  </w:r>
                  <w:r w:rsidR="006F14E6">
                    <w:t>BE CREATIVE</w:t>
                  </w:r>
                </w:p>
                <w:p w:rsidR="008A2D44" w:rsidRDefault="008A2D44" w:rsidP="0087122D">
                  <w:pPr>
                    <w:spacing w:after="0" w:line="240" w:lineRule="auto"/>
                    <w:rPr>
                      <w:b/>
                    </w:rPr>
                  </w:pPr>
                </w:p>
                <w:p w:rsidR="008A2D44" w:rsidRPr="006F14E6" w:rsidRDefault="008A2D44" w:rsidP="0087122D">
                  <w:pPr>
                    <w:spacing w:after="0" w:line="240" w:lineRule="auto"/>
                    <w:rPr>
                      <w:b/>
                    </w:rPr>
                  </w:pPr>
                </w:p>
                <w:p w:rsidR="008A2D44" w:rsidRPr="006F14E6" w:rsidRDefault="00F127C6" w:rsidP="0087122D">
                  <w:pPr>
                    <w:pStyle w:val="ListParagraph"/>
                    <w:numPr>
                      <w:ilvl w:val="0"/>
                      <w:numId w:val="13"/>
                    </w:numPr>
                    <w:spacing w:after="0" w:line="240" w:lineRule="auto"/>
                    <w:rPr>
                      <w:rFonts w:eastAsia="Calibri" w:cs="Times New Roman"/>
                      <w:b/>
                    </w:rPr>
                  </w:pPr>
                  <w:r w:rsidRPr="006F14E6">
                    <w:rPr>
                      <w:rFonts w:eastAsia="Calibri" w:cs="Times New Roman"/>
                      <w:b/>
                    </w:rPr>
                    <w:t>Fantastic Photographer</w:t>
                  </w:r>
                </w:p>
                <w:p w:rsidR="006F14E6" w:rsidRPr="006F14E6" w:rsidRDefault="006F14E6" w:rsidP="006F14E6">
                  <w:pPr>
                    <w:spacing w:after="0" w:line="240" w:lineRule="auto"/>
                    <w:rPr>
                      <w:rFonts w:eastAsia="Calibri" w:cs="Times New Roman"/>
                      <w:b/>
                    </w:rPr>
                  </w:pPr>
                  <w:r w:rsidRPr="006F14E6">
                    <w:rPr>
                      <w:rFonts w:eastAsia="Calibri" w:cs="Times New Roman"/>
                    </w:rPr>
                    <w:t xml:space="preserve">As the Fantastic Photographer, you are responsible for </w:t>
                  </w:r>
                  <w:r w:rsidRPr="006F14E6">
                    <w:rPr>
                      <w:rFonts w:eastAsia="Calibri" w:cs="Times New Roman"/>
                      <w:b/>
                    </w:rPr>
                    <w:t>capturing a scene or two in pictures relevant to the assigned section of the novel.</w:t>
                  </w:r>
                  <w:r>
                    <w:rPr>
                      <w:rFonts w:eastAsia="Calibri" w:cs="Times New Roman"/>
                      <w:b/>
                    </w:rPr>
                    <w:t xml:space="preserve"> </w:t>
                  </w:r>
                  <w:r w:rsidRPr="006F14E6">
                    <w:rPr>
                      <w:rFonts w:eastAsia="Calibri" w:cs="Times New Roman"/>
                    </w:rPr>
                    <w:t>Good</w:t>
                  </w:r>
                  <w:r>
                    <w:rPr>
                      <w:rFonts w:eastAsia="Calibri" w:cs="Times New Roman"/>
                    </w:rPr>
                    <w:t xml:space="preserve"> readers make pictures in their minds as they read and this is a chance to make others see your “vision.” Re-act a scene from the assigned reading of this week and create a photo using digital photography. The photograph could reflect the plot, with realistic character portrayal, setting, and time period. Your scene could represent an exciting part, a surprising twist, a problem, a prediction, or anything else you feel is relevant to this particular section of the novel. Be CREATIVE!</w:t>
                  </w:r>
                </w:p>
                <w:p w:rsidR="00F127C6" w:rsidRDefault="00F127C6" w:rsidP="00F127C6">
                  <w:pPr>
                    <w:spacing w:after="0" w:line="240" w:lineRule="auto"/>
                    <w:rPr>
                      <w:rFonts w:eastAsia="Calibri" w:cs="Times New Roman"/>
                      <w:b/>
                      <w:color w:val="FF0000"/>
                    </w:rPr>
                  </w:pPr>
                </w:p>
                <w:p w:rsidR="008A2D44" w:rsidRPr="005B7529" w:rsidRDefault="008A2D44" w:rsidP="0087122D">
                  <w:pPr>
                    <w:spacing w:after="0" w:line="240" w:lineRule="auto"/>
                    <w:rPr>
                      <w:rFonts w:eastAsia="Calibri" w:cs="Times New Roman"/>
                    </w:rPr>
                  </w:pPr>
                </w:p>
                <w:p w:rsidR="008A2D44" w:rsidRPr="005B7529" w:rsidRDefault="0087122D" w:rsidP="0087122D">
                  <w:pPr>
                    <w:pStyle w:val="Default"/>
                    <w:numPr>
                      <w:ilvl w:val="0"/>
                      <w:numId w:val="13"/>
                    </w:numPr>
                    <w:rPr>
                      <w:rFonts w:asciiTheme="minorHAnsi" w:hAnsiTheme="minorHAnsi" w:cs="TrebuchetMS"/>
                      <w:b/>
                      <w:sz w:val="22"/>
                      <w:szCs w:val="22"/>
                    </w:rPr>
                  </w:pPr>
                  <w:r>
                    <w:rPr>
                      <w:rFonts w:asciiTheme="minorHAnsi" w:hAnsiTheme="minorHAnsi" w:cs="TrebuchetMS"/>
                      <w:b/>
                      <w:sz w:val="22"/>
                      <w:szCs w:val="22"/>
                    </w:rPr>
                    <w:t xml:space="preserve">Dear </w:t>
                  </w:r>
                  <w:r w:rsidR="008A2D44" w:rsidRPr="005B7529">
                    <w:rPr>
                      <w:rFonts w:asciiTheme="minorHAnsi" w:hAnsiTheme="minorHAnsi" w:cs="TrebuchetMS"/>
                      <w:b/>
                      <w:sz w:val="22"/>
                      <w:szCs w:val="22"/>
                    </w:rPr>
                    <w:t>Diary</w:t>
                  </w:r>
                </w:p>
                <w:p w:rsidR="008A2D44" w:rsidRDefault="008A2D44" w:rsidP="0087122D">
                  <w:pPr>
                    <w:pStyle w:val="Default"/>
                    <w:rPr>
                      <w:rFonts w:asciiTheme="minorHAnsi" w:hAnsiTheme="minorHAnsi"/>
                      <w:sz w:val="22"/>
                      <w:szCs w:val="22"/>
                    </w:rPr>
                  </w:pPr>
                  <w:r w:rsidRPr="008D10D4">
                    <w:rPr>
                      <w:rFonts w:asciiTheme="minorHAnsi" w:hAnsiTheme="minorHAnsi" w:cs="TrebuchetMS"/>
                      <w:sz w:val="22"/>
                      <w:szCs w:val="22"/>
                    </w:rPr>
                    <w:t xml:space="preserve">Pretend you are one of the characters in the book. Write </w:t>
                  </w:r>
                  <w:r>
                    <w:rPr>
                      <w:rFonts w:asciiTheme="minorHAnsi" w:hAnsiTheme="minorHAnsi" w:cs="TrebuchetMS"/>
                      <w:sz w:val="22"/>
                      <w:szCs w:val="22"/>
                    </w:rPr>
                    <w:t>several</w:t>
                  </w:r>
                  <w:r w:rsidRPr="008D10D4">
                    <w:rPr>
                      <w:rFonts w:asciiTheme="minorHAnsi" w:hAnsiTheme="minorHAnsi" w:cs="TrebuchetMS"/>
                      <w:sz w:val="22"/>
                      <w:szCs w:val="22"/>
                    </w:rPr>
                    <w:t xml:space="preserve"> diary </w:t>
                  </w:r>
                  <w:r>
                    <w:rPr>
                      <w:rFonts w:asciiTheme="minorHAnsi" w:hAnsiTheme="minorHAnsi" w:cs="TrebuchetMS"/>
                      <w:sz w:val="22"/>
                      <w:szCs w:val="22"/>
                    </w:rPr>
                    <w:t xml:space="preserve">entries </w:t>
                  </w:r>
                  <w:r w:rsidRPr="008D10D4">
                    <w:rPr>
                      <w:rFonts w:asciiTheme="minorHAnsi" w:hAnsiTheme="minorHAnsi" w:cs="TrebuchetMS"/>
                      <w:sz w:val="22"/>
                      <w:szCs w:val="22"/>
                    </w:rPr>
                    <w:t>about the</w:t>
                  </w:r>
                  <w:r>
                    <w:rPr>
                      <w:rFonts w:asciiTheme="minorHAnsi" w:hAnsiTheme="minorHAnsi" w:cs="TrebuchetMS"/>
                      <w:sz w:val="22"/>
                      <w:szCs w:val="22"/>
                    </w:rPr>
                    <w:t xml:space="preserve"> events </w:t>
                  </w:r>
                  <w:r w:rsidRPr="008D10D4">
                    <w:rPr>
                      <w:rFonts w:asciiTheme="minorHAnsi" w:hAnsiTheme="minorHAnsi" w:cs="TrebuchetMS"/>
                      <w:sz w:val="22"/>
                      <w:szCs w:val="22"/>
                    </w:rPr>
                    <w:t xml:space="preserve">in </w:t>
                  </w:r>
                  <w:r>
                    <w:rPr>
                      <w:rFonts w:asciiTheme="minorHAnsi" w:hAnsiTheme="minorHAnsi" w:cs="TrebuchetMS"/>
                      <w:sz w:val="22"/>
                      <w:szCs w:val="22"/>
                    </w:rPr>
                    <w:t xml:space="preserve">this week's assigned reading.  </w:t>
                  </w:r>
                  <w:r w:rsidRPr="00DA5655">
                    <w:rPr>
                      <w:rFonts w:asciiTheme="minorHAnsi" w:hAnsiTheme="minorHAnsi"/>
                      <w:sz w:val="22"/>
                      <w:szCs w:val="22"/>
                    </w:rPr>
                    <w:t xml:space="preserve">Your </w:t>
                  </w:r>
                  <w:r>
                    <w:rPr>
                      <w:rFonts w:asciiTheme="minorHAnsi" w:hAnsiTheme="minorHAnsi"/>
                      <w:sz w:val="22"/>
                      <w:szCs w:val="22"/>
                    </w:rPr>
                    <w:t xml:space="preserve">entries </w:t>
                  </w:r>
                  <w:r w:rsidRPr="00DA5655">
                    <w:rPr>
                      <w:rFonts w:asciiTheme="minorHAnsi" w:hAnsiTheme="minorHAnsi"/>
                      <w:sz w:val="22"/>
                      <w:szCs w:val="22"/>
                    </w:rPr>
                    <w:t xml:space="preserve">should </w:t>
                  </w:r>
                  <w:r>
                    <w:rPr>
                      <w:rFonts w:asciiTheme="minorHAnsi" w:hAnsiTheme="minorHAnsi"/>
                      <w:sz w:val="22"/>
                      <w:szCs w:val="22"/>
                    </w:rPr>
                    <w:t xml:space="preserve">reveal the characters thoughts about the different events in the section.  The completed entries should total at least 200 words. </w:t>
                  </w:r>
                </w:p>
                <w:p w:rsidR="008A2D44" w:rsidRDefault="008A2D44" w:rsidP="008A2D44">
                  <w:pPr>
                    <w:spacing w:after="0" w:line="240" w:lineRule="auto"/>
                    <w:rPr>
                      <w:rFonts w:asciiTheme="majorHAnsi" w:eastAsiaTheme="majorEastAsia" w:hAnsiTheme="majorHAnsi" w:cstheme="majorBidi"/>
                      <w:i/>
                      <w:iCs/>
                      <w:color w:val="5A5A5A" w:themeColor="text1" w:themeTint="A5"/>
                      <w:sz w:val="24"/>
                      <w:szCs w:val="24"/>
                    </w:rPr>
                  </w:pPr>
                </w:p>
              </w:txbxContent>
            </v:textbox>
            <w10:wrap type="square" anchorx="margin" anchory="margin"/>
          </v:shape>
        </w:pict>
      </w:r>
      <w:r w:rsidR="008A2D44">
        <w:rPr>
          <w:b/>
        </w:rPr>
        <w:t xml:space="preserve">Literature Circle </w:t>
      </w:r>
      <w:r w:rsidR="00664EA4" w:rsidRPr="00DA5655">
        <w:rPr>
          <w:b/>
        </w:rPr>
        <w:t>Role Description</w:t>
      </w:r>
      <w:r w:rsidR="008D10D4" w:rsidRPr="00DA5655">
        <w:rPr>
          <w:b/>
        </w:rPr>
        <w:t>s</w:t>
      </w:r>
    </w:p>
    <w:p w:rsidR="005B7529" w:rsidRDefault="005B7529" w:rsidP="00664EA4">
      <w:pPr>
        <w:spacing w:after="0"/>
        <w:jc w:val="center"/>
        <w:rPr>
          <w:b/>
        </w:rPr>
      </w:pPr>
    </w:p>
    <w:p w:rsidR="008A2D44" w:rsidRDefault="008A2D44" w:rsidP="00664EA4">
      <w:pPr>
        <w:spacing w:after="0"/>
        <w:jc w:val="center"/>
        <w:rPr>
          <w:b/>
        </w:rPr>
      </w:pPr>
    </w:p>
    <w:p w:rsidR="008A2D44" w:rsidRDefault="008A2D44" w:rsidP="00664EA4">
      <w:pPr>
        <w:spacing w:after="0"/>
        <w:jc w:val="center"/>
        <w:rPr>
          <w:b/>
        </w:rPr>
      </w:pPr>
    </w:p>
    <w:p w:rsidR="008A2D44" w:rsidRDefault="008A2D44" w:rsidP="00664EA4">
      <w:pPr>
        <w:spacing w:after="0"/>
        <w:jc w:val="center"/>
        <w:rPr>
          <w:b/>
        </w:rPr>
      </w:pPr>
    </w:p>
    <w:p w:rsidR="001E62E7" w:rsidRDefault="000B4CE2" w:rsidP="008A2D44">
      <w:pPr>
        <w:spacing w:after="0"/>
        <w:jc w:val="center"/>
        <w:rPr>
          <w:b/>
        </w:rPr>
      </w:pPr>
      <w:r>
        <w:rPr>
          <w:b/>
          <w:noProof/>
        </w:rPr>
        <w:pict>
          <v:shape id="AutoShape 7" o:spid="_x0000_s1027" type="#_x0000_t65" style="position:absolute;left:0;text-align:left;margin-left:10.55pt;margin-top:-2.5pt;width:521.2pt;height:677.8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" o:allowincell="f" filled="f" fillcolor="#cf7b79 [2421]" strokecolor="black [3213]" strokeweight=".5pt">
            <v:fill opacity="19789f"/>
            <v:textbox inset="10.8pt,7.2pt,10.8pt">
              <w:txbxContent>
                <w:p w:rsidR="008A2D44" w:rsidRPr="0050260E" w:rsidRDefault="008A2D44" w:rsidP="008A2D44">
                  <w:pPr>
                    <w:spacing w:after="0"/>
                    <w:jc w:val="center"/>
                    <w:rPr>
                      <w:b/>
                      <w:sz w:val="28"/>
                      <w:szCs w:val="28"/>
                      <w:u w:val="single"/>
                    </w:rPr>
                  </w:pPr>
                  <w:r w:rsidRPr="0050260E">
                    <w:rPr>
                      <w:b/>
                      <w:sz w:val="28"/>
                      <w:szCs w:val="28"/>
                      <w:u w:val="single"/>
                    </w:rPr>
                    <w:t>CATEGORY #2: READING STRATEGIES</w:t>
                  </w:r>
                </w:p>
                <w:p w:rsidR="008A2D44" w:rsidRPr="008A2D44" w:rsidRDefault="008A2D44" w:rsidP="0087122D">
                  <w:pPr>
                    <w:pStyle w:val="Default"/>
                    <w:numPr>
                      <w:ilvl w:val="0"/>
                      <w:numId w:val="14"/>
                    </w:numPr>
                    <w:rPr>
                      <w:rFonts w:asciiTheme="minorHAnsi" w:hAnsiTheme="minorHAnsi"/>
                      <w:sz w:val="23"/>
                      <w:szCs w:val="23"/>
                    </w:rPr>
                  </w:pPr>
                  <w:r w:rsidRPr="008A2D44">
                    <w:rPr>
                      <w:rFonts w:asciiTheme="minorHAnsi" w:hAnsiTheme="minorHAnsi"/>
                      <w:b/>
                      <w:bCs/>
                      <w:sz w:val="23"/>
                      <w:szCs w:val="23"/>
                    </w:rPr>
                    <w:t>Bridge Builder</w:t>
                  </w:r>
                </w:p>
                <w:p w:rsidR="008A2D44" w:rsidRPr="008A2D44" w:rsidRDefault="008A2D44" w:rsidP="0087122D">
                  <w:pPr>
                    <w:pStyle w:val="Default"/>
                    <w:rPr>
                      <w:rFonts w:asciiTheme="minorHAnsi" w:hAnsiTheme="minorHAnsi"/>
                      <w:sz w:val="23"/>
                      <w:szCs w:val="23"/>
                    </w:rPr>
                  </w:pPr>
                  <w:r w:rsidRPr="008A2D44">
                    <w:rPr>
                      <w:rFonts w:asciiTheme="minorHAnsi" w:hAnsiTheme="minorHAnsi"/>
                      <w:sz w:val="23"/>
                      <w:szCs w:val="23"/>
                    </w:rPr>
                    <w:t xml:space="preserve">Your job is to build bridges between the events </w:t>
                  </w:r>
                  <w:r w:rsidR="005706DA">
                    <w:rPr>
                      <w:rFonts w:asciiTheme="minorHAnsi" w:hAnsiTheme="minorHAnsi"/>
                      <w:sz w:val="23"/>
                      <w:szCs w:val="23"/>
                    </w:rPr>
                    <w:t>in this section of the novel</w:t>
                  </w:r>
                  <w:r w:rsidRPr="008A2D44">
                    <w:rPr>
                      <w:rFonts w:asciiTheme="minorHAnsi" w:hAnsiTheme="minorHAnsi"/>
                      <w:sz w:val="23"/>
                      <w:szCs w:val="23"/>
                    </w:rPr>
                    <w:t xml:space="preserve"> and other people, places, events in </w:t>
                  </w:r>
                  <w:r w:rsidR="005706DA">
                    <w:rPr>
                      <w:rFonts w:asciiTheme="minorHAnsi" w:hAnsiTheme="minorHAnsi"/>
                      <w:sz w:val="23"/>
                      <w:szCs w:val="23"/>
                    </w:rPr>
                    <w:t xml:space="preserve">your </w:t>
                  </w:r>
                  <w:r w:rsidRPr="008A2D44">
                    <w:rPr>
                      <w:rFonts w:asciiTheme="minorHAnsi" w:hAnsiTheme="minorHAnsi"/>
                      <w:sz w:val="23"/>
                      <w:szCs w:val="23"/>
                    </w:rPr>
                    <w:t xml:space="preserve">school, the community, or your own life. </w:t>
                  </w:r>
                  <w:r w:rsidR="005706DA">
                    <w:rPr>
                      <w:rFonts w:asciiTheme="minorHAnsi" w:hAnsiTheme="minorHAnsi"/>
                      <w:sz w:val="23"/>
                      <w:szCs w:val="23"/>
                    </w:rPr>
                    <w:t>Identify and explain</w:t>
                  </w:r>
                  <w:r w:rsidR="00A521BA">
                    <w:rPr>
                      <w:rFonts w:asciiTheme="minorHAnsi" w:hAnsiTheme="minorHAnsi"/>
                      <w:sz w:val="23"/>
                      <w:szCs w:val="23"/>
                    </w:rPr>
                    <w:t>:</w:t>
                  </w:r>
                  <w:r w:rsidR="005706DA">
                    <w:rPr>
                      <w:rFonts w:asciiTheme="minorHAnsi" w:hAnsiTheme="minorHAnsi"/>
                      <w:sz w:val="23"/>
                      <w:szCs w:val="23"/>
                    </w:rPr>
                    <w:t xml:space="preserve"> 1) a connection between the text and yourself, 2) the text and another text, and 3) the text and the world. Use the graphic organizer below to identify your connections during reading. On a separate sheet of loose leaf, </w:t>
                  </w:r>
                  <w:r w:rsidR="00C76EE0">
                    <w:rPr>
                      <w:rFonts w:asciiTheme="minorHAnsi" w:hAnsiTheme="minorHAnsi"/>
                      <w:sz w:val="23"/>
                      <w:szCs w:val="23"/>
                    </w:rPr>
                    <w:t xml:space="preserve">clearly explain </w:t>
                  </w:r>
                  <w:r w:rsidR="00A521BA">
                    <w:rPr>
                      <w:rFonts w:asciiTheme="minorHAnsi" w:hAnsiTheme="minorHAnsi"/>
                      <w:sz w:val="23"/>
                      <w:szCs w:val="23"/>
                    </w:rPr>
                    <w:t xml:space="preserve">each </w:t>
                  </w:r>
                  <w:r w:rsidR="00C76EE0">
                    <w:rPr>
                      <w:rFonts w:asciiTheme="minorHAnsi" w:hAnsiTheme="minorHAnsi"/>
                      <w:sz w:val="23"/>
                      <w:szCs w:val="23"/>
                    </w:rPr>
                    <w:t>connection</w:t>
                  </w:r>
                  <w:r w:rsidR="00A521BA">
                    <w:rPr>
                      <w:rFonts w:asciiTheme="minorHAnsi" w:hAnsiTheme="minorHAnsi"/>
                      <w:sz w:val="23"/>
                      <w:szCs w:val="23"/>
                    </w:rPr>
                    <w:t xml:space="preserve"> and u</w:t>
                  </w:r>
                  <w:r w:rsidR="00C76EE0">
                    <w:rPr>
                      <w:rFonts w:asciiTheme="minorHAnsi" w:hAnsiTheme="minorHAnsi"/>
                      <w:sz w:val="23"/>
                      <w:szCs w:val="23"/>
                    </w:rPr>
                    <w:t xml:space="preserve">se specific detail to </w:t>
                  </w:r>
                  <w:r w:rsidR="00A521BA">
                    <w:rPr>
                      <w:rFonts w:asciiTheme="minorHAnsi" w:hAnsiTheme="minorHAnsi"/>
                      <w:sz w:val="23"/>
                      <w:szCs w:val="23"/>
                    </w:rPr>
                    <w:t>demonstrate what</w:t>
                  </w:r>
                  <w:r w:rsidR="00C76EE0">
                    <w:rPr>
                      <w:rFonts w:asciiTheme="minorHAnsi" w:hAnsiTheme="minorHAnsi"/>
                      <w:sz w:val="23"/>
                      <w:szCs w:val="23"/>
                    </w:rPr>
                    <w:t xml:space="preserve"> makes the events similar. Each connection should be approximately 50-75 words.</w:t>
                  </w:r>
                </w:p>
                <w:p w:rsidR="008A2D44" w:rsidRPr="008A2D44" w:rsidRDefault="008A2D44" w:rsidP="0087122D">
                  <w:pPr>
                    <w:pStyle w:val="Default"/>
                    <w:rPr>
                      <w:rFonts w:asciiTheme="minorHAnsi" w:hAnsiTheme="minorHAnsi"/>
                      <w:sz w:val="23"/>
                      <w:szCs w:val="23"/>
                    </w:rPr>
                  </w:pPr>
                </w:p>
                <w:tbl>
                  <w:tblPr>
                    <w:tblStyle w:val="TableGrid"/>
                    <w:tblW w:w="0" w:type="auto"/>
                    <w:jc w:val="center"/>
                    <w:tblLook w:val="04A0" w:firstRow="1" w:lastRow="0" w:firstColumn="1" w:lastColumn="0" w:noHBand="0" w:noVBand="1"/>
                  </w:tblPr>
                  <w:tblGrid>
                    <w:gridCol w:w="3192"/>
                    <w:gridCol w:w="3192"/>
                    <w:gridCol w:w="3192"/>
                  </w:tblGrid>
                  <w:tr w:rsidR="008A2D44" w:rsidRPr="008A2D44" w:rsidTr="005706DA">
                    <w:trPr>
                      <w:trHeight w:val="488"/>
                      <w:jc w:val="center"/>
                    </w:trPr>
                    <w:tc>
                      <w:tcPr>
                        <w:tcW w:w="3192" w:type="dxa"/>
                      </w:tcPr>
                      <w:p w:rsidR="008A2D44" w:rsidRPr="008A2D44" w:rsidRDefault="008A2D44" w:rsidP="0087122D">
                        <w:pPr>
                          <w:pStyle w:val="Default"/>
                          <w:jc w:val="center"/>
                          <w:rPr>
                            <w:rFonts w:asciiTheme="minorHAnsi" w:hAnsiTheme="minorHAnsi"/>
                            <w:b/>
                          </w:rPr>
                        </w:pPr>
                        <w:r w:rsidRPr="008A2D44">
                          <w:rPr>
                            <w:rFonts w:asciiTheme="minorHAnsi" w:hAnsiTheme="minorHAnsi"/>
                            <w:b/>
                          </w:rPr>
                          <w:t>Event in the Book</w:t>
                        </w:r>
                      </w:p>
                    </w:tc>
                    <w:tc>
                      <w:tcPr>
                        <w:tcW w:w="3192" w:type="dxa"/>
                      </w:tcPr>
                      <w:p w:rsidR="008A2D44" w:rsidRPr="008A2D44" w:rsidRDefault="008A2D44" w:rsidP="005706DA">
                        <w:pPr>
                          <w:pStyle w:val="Default"/>
                          <w:jc w:val="center"/>
                          <w:rPr>
                            <w:rFonts w:asciiTheme="minorHAnsi" w:hAnsiTheme="minorHAnsi"/>
                            <w:b/>
                          </w:rPr>
                        </w:pPr>
                        <w:r w:rsidRPr="008A2D44">
                          <w:rPr>
                            <w:rFonts w:asciiTheme="minorHAnsi" w:hAnsiTheme="minorHAnsi"/>
                            <w:b/>
                          </w:rPr>
                          <w:t>Types of Connections</w:t>
                        </w:r>
                      </w:p>
                    </w:tc>
                    <w:tc>
                      <w:tcPr>
                        <w:tcW w:w="3192" w:type="dxa"/>
                      </w:tcPr>
                      <w:p w:rsidR="008A2D44" w:rsidRPr="008A2D44" w:rsidRDefault="008A2D44" w:rsidP="005706DA">
                        <w:pPr>
                          <w:pStyle w:val="Default"/>
                          <w:jc w:val="center"/>
                          <w:rPr>
                            <w:rFonts w:asciiTheme="minorHAnsi" w:hAnsiTheme="minorHAnsi"/>
                            <w:b/>
                          </w:rPr>
                        </w:pPr>
                        <w:r w:rsidRPr="008A2D44">
                          <w:rPr>
                            <w:rFonts w:asciiTheme="minorHAnsi" w:hAnsiTheme="minorHAnsi"/>
                            <w:b/>
                          </w:rPr>
                          <w:t>Connection</w:t>
                        </w:r>
                      </w:p>
                    </w:tc>
                  </w:tr>
                  <w:tr w:rsidR="005706DA" w:rsidRPr="008A2D44" w:rsidTr="005706DA">
                    <w:trPr>
                      <w:trHeight w:val="443"/>
                      <w:jc w:val="center"/>
                    </w:trPr>
                    <w:tc>
                      <w:tcPr>
                        <w:tcW w:w="3192" w:type="dxa"/>
                      </w:tcPr>
                      <w:p w:rsidR="005706DA" w:rsidRPr="008A2D44" w:rsidRDefault="005706DA" w:rsidP="0087122D">
                        <w:pPr>
                          <w:pStyle w:val="Default"/>
                          <w:jc w:val="center"/>
                          <w:rPr>
                            <w:rFonts w:asciiTheme="minorHAnsi" w:hAnsiTheme="minorHAnsi"/>
                            <w:b/>
                          </w:rPr>
                        </w:pPr>
                      </w:p>
                    </w:tc>
                    <w:tc>
                      <w:tcPr>
                        <w:tcW w:w="3192" w:type="dxa"/>
                      </w:tcPr>
                      <w:p w:rsidR="005706DA" w:rsidRPr="005706DA" w:rsidRDefault="005706DA" w:rsidP="005706DA">
                        <w:pPr>
                          <w:pStyle w:val="Default"/>
                          <w:numPr>
                            <w:ilvl w:val="0"/>
                            <w:numId w:val="18"/>
                          </w:numPr>
                          <w:jc w:val="center"/>
                          <w:rPr>
                            <w:rFonts w:asciiTheme="minorHAnsi" w:hAnsiTheme="minorHAnsi"/>
                            <w:b/>
                          </w:rPr>
                        </w:pPr>
                        <w:r w:rsidRPr="008A2D44">
                          <w:rPr>
                            <w:rFonts w:asciiTheme="minorHAnsi" w:hAnsiTheme="minorHAnsi"/>
                            <w:b/>
                          </w:rPr>
                          <w:t xml:space="preserve">Text to self </w:t>
                        </w:r>
                      </w:p>
                    </w:tc>
                    <w:tc>
                      <w:tcPr>
                        <w:tcW w:w="3192" w:type="dxa"/>
                      </w:tcPr>
                      <w:p w:rsidR="005706DA" w:rsidRPr="008A2D44" w:rsidRDefault="005706DA" w:rsidP="0087122D">
                        <w:pPr>
                          <w:pStyle w:val="Default"/>
                          <w:jc w:val="center"/>
                          <w:rPr>
                            <w:rFonts w:asciiTheme="minorHAnsi" w:hAnsiTheme="minorHAnsi"/>
                            <w:b/>
                          </w:rPr>
                        </w:pPr>
                      </w:p>
                    </w:tc>
                  </w:tr>
                  <w:tr w:rsidR="005706DA" w:rsidRPr="008A2D44" w:rsidTr="005706DA">
                    <w:trPr>
                      <w:trHeight w:val="443"/>
                      <w:jc w:val="center"/>
                    </w:trPr>
                    <w:tc>
                      <w:tcPr>
                        <w:tcW w:w="3192" w:type="dxa"/>
                      </w:tcPr>
                      <w:p w:rsidR="005706DA" w:rsidRPr="008A2D44" w:rsidRDefault="005706DA" w:rsidP="0087122D">
                        <w:pPr>
                          <w:pStyle w:val="Default"/>
                          <w:jc w:val="center"/>
                          <w:rPr>
                            <w:rFonts w:asciiTheme="minorHAnsi" w:hAnsiTheme="minorHAnsi"/>
                            <w:b/>
                          </w:rPr>
                        </w:pPr>
                      </w:p>
                    </w:tc>
                    <w:tc>
                      <w:tcPr>
                        <w:tcW w:w="3192" w:type="dxa"/>
                      </w:tcPr>
                      <w:p w:rsidR="005706DA" w:rsidRPr="008A2D44" w:rsidRDefault="005706DA" w:rsidP="005706DA">
                        <w:pPr>
                          <w:pStyle w:val="Default"/>
                          <w:numPr>
                            <w:ilvl w:val="0"/>
                            <w:numId w:val="18"/>
                          </w:numPr>
                          <w:jc w:val="center"/>
                          <w:rPr>
                            <w:rFonts w:asciiTheme="minorHAnsi" w:hAnsiTheme="minorHAnsi"/>
                            <w:b/>
                          </w:rPr>
                        </w:pPr>
                        <w:r>
                          <w:rPr>
                            <w:rFonts w:asciiTheme="minorHAnsi" w:hAnsiTheme="minorHAnsi"/>
                            <w:b/>
                          </w:rPr>
                          <w:t>Text to text</w:t>
                        </w:r>
                      </w:p>
                    </w:tc>
                    <w:tc>
                      <w:tcPr>
                        <w:tcW w:w="3192" w:type="dxa"/>
                      </w:tcPr>
                      <w:p w:rsidR="005706DA" w:rsidRPr="008A2D44" w:rsidRDefault="005706DA" w:rsidP="0087122D">
                        <w:pPr>
                          <w:pStyle w:val="Default"/>
                          <w:jc w:val="center"/>
                          <w:rPr>
                            <w:rFonts w:asciiTheme="minorHAnsi" w:hAnsiTheme="minorHAnsi"/>
                            <w:b/>
                          </w:rPr>
                        </w:pPr>
                      </w:p>
                    </w:tc>
                  </w:tr>
                  <w:tr w:rsidR="005706DA" w:rsidRPr="008A2D44" w:rsidTr="005706DA">
                    <w:trPr>
                      <w:trHeight w:val="443"/>
                      <w:jc w:val="center"/>
                    </w:trPr>
                    <w:tc>
                      <w:tcPr>
                        <w:tcW w:w="3192" w:type="dxa"/>
                      </w:tcPr>
                      <w:p w:rsidR="005706DA" w:rsidRPr="008A2D44" w:rsidRDefault="005706DA" w:rsidP="0087122D">
                        <w:pPr>
                          <w:pStyle w:val="Default"/>
                          <w:jc w:val="center"/>
                          <w:rPr>
                            <w:rFonts w:asciiTheme="minorHAnsi" w:hAnsiTheme="minorHAnsi"/>
                            <w:b/>
                          </w:rPr>
                        </w:pPr>
                      </w:p>
                    </w:tc>
                    <w:tc>
                      <w:tcPr>
                        <w:tcW w:w="3192" w:type="dxa"/>
                      </w:tcPr>
                      <w:p w:rsidR="005706DA" w:rsidRDefault="005706DA" w:rsidP="005706DA">
                        <w:pPr>
                          <w:pStyle w:val="Default"/>
                          <w:numPr>
                            <w:ilvl w:val="0"/>
                            <w:numId w:val="18"/>
                          </w:numPr>
                          <w:jc w:val="center"/>
                          <w:rPr>
                            <w:rFonts w:asciiTheme="minorHAnsi" w:hAnsiTheme="minorHAnsi"/>
                            <w:b/>
                          </w:rPr>
                        </w:pPr>
                        <w:r>
                          <w:rPr>
                            <w:rFonts w:asciiTheme="minorHAnsi" w:hAnsiTheme="minorHAnsi"/>
                            <w:b/>
                          </w:rPr>
                          <w:t>Text to world</w:t>
                        </w:r>
                      </w:p>
                    </w:tc>
                    <w:tc>
                      <w:tcPr>
                        <w:tcW w:w="3192" w:type="dxa"/>
                      </w:tcPr>
                      <w:p w:rsidR="005706DA" w:rsidRPr="008A2D44" w:rsidRDefault="005706DA" w:rsidP="0087122D">
                        <w:pPr>
                          <w:pStyle w:val="Default"/>
                          <w:jc w:val="center"/>
                          <w:rPr>
                            <w:rFonts w:asciiTheme="minorHAnsi" w:hAnsiTheme="minorHAnsi"/>
                            <w:b/>
                          </w:rPr>
                        </w:pPr>
                      </w:p>
                    </w:tc>
                  </w:tr>
                </w:tbl>
                <w:p w:rsidR="008A2D44" w:rsidRDefault="008A2D44" w:rsidP="0087122D">
                  <w:pPr>
                    <w:pStyle w:val="Default"/>
                    <w:rPr>
                      <w:rFonts w:asciiTheme="minorHAnsi" w:hAnsiTheme="minorHAnsi"/>
                    </w:rPr>
                  </w:pPr>
                </w:p>
                <w:p w:rsidR="008A2D44" w:rsidRPr="008A2D44" w:rsidRDefault="008A2D44" w:rsidP="0087122D">
                  <w:pPr>
                    <w:pStyle w:val="ListParagraph"/>
                    <w:numPr>
                      <w:ilvl w:val="0"/>
                      <w:numId w:val="14"/>
                    </w:numPr>
                    <w:spacing w:after="0" w:line="240" w:lineRule="auto"/>
                    <w:rPr>
                      <w:b/>
                    </w:rPr>
                  </w:pPr>
                  <w:r w:rsidRPr="008A2D44">
                    <w:rPr>
                      <w:b/>
                    </w:rPr>
                    <w:t>Vocabulary Enricher</w:t>
                  </w:r>
                </w:p>
                <w:p w:rsidR="00F127C6" w:rsidRDefault="008A2D44" w:rsidP="0087122D">
                  <w:pPr>
                    <w:spacing w:after="0" w:line="240" w:lineRule="auto"/>
                    <w:rPr>
                      <w:rFonts w:eastAsia="Calibri" w:cs="Times New Roman"/>
                    </w:rPr>
                  </w:pPr>
                  <w:r w:rsidRPr="008A2D44">
                    <w:rPr>
                      <w:rFonts w:eastAsia="Calibri" w:cs="Times New Roman"/>
                    </w:rPr>
                    <w:t xml:space="preserve">As the Vocabulary Enricher, you are responsible for selecting and </w:t>
                  </w:r>
                  <w:r w:rsidRPr="008A2D44">
                    <w:rPr>
                      <w:rFonts w:eastAsia="Calibri" w:cs="Times New Roman"/>
                      <w:b/>
                    </w:rPr>
                    <w:t>defining 10 vocabulary</w:t>
                  </w:r>
                  <w:r w:rsidRPr="008A2D44">
                    <w:rPr>
                      <w:rFonts w:eastAsia="Calibri" w:cs="Times New Roman"/>
                    </w:rPr>
                    <w:t xml:space="preserve"> words from the assigned section of the novel.  You must select at least two words from each chapter in the assigned section.  Be sure to include the </w:t>
                  </w:r>
                  <w:r w:rsidRPr="008A2D44">
                    <w:rPr>
                      <w:rFonts w:eastAsia="Calibri" w:cs="Times New Roman"/>
                      <w:b/>
                    </w:rPr>
                    <w:t>page number and paragraph</w:t>
                  </w:r>
                  <w:r w:rsidRPr="008A2D44">
                    <w:rPr>
                      <w:rFonts w:eastAsia="Calibri" w:cs="Times New Roman"/>
                    </w:rPr>
                    <w:t xml:space="preserve"> indicating the location of each word and </w:t>
                  </w:r>
                  <w:r w:rsidRPr="008A2D44">
                    <w:rPr>
                      <w:rFonts w:eastAsia="Calibri" w:cs="Times New Roman"/>
                      <w:b/>
                    </w:rPr>
                    <w:t>explain why the author chose each word</w:t>
                  </w:r>
                  <w:r w:rsidRPr="008A2D44">
                    <w:rPr>
                      <w:rFonts w:eastAsia="Calibri" w:cs="Times New Roman"/>
                    </w:rPr>
                    <w:t xml:space="preserve">. You should focus on words that are puzzling or unfamiliar and </w:t>
                  </w:r>
                  <w:r w:rsidRPr="008A2D44">
                    <w:rPr>
                      <w:b/>
                      <w:bCs/>
                    </w:rPr>
                    <w:t xml:space="preserve">words that stand out </w:t>
                  </w:r>
                  <w:r w:rsidRPr="008A2D44">
                    <w:t xml:space="preserve">in the reading – </w:t>
                  </w:r>
                  <w:r w:rsidRPr="008A2D44">
                    <w:rPr>
                      <w:b/>
                      <w:bCs/>
                    </w:rPr>
                    <w:t xml:space="preserve">words that are repeated frequently, used in an unusual way, or are crucial to the meaning of the text. </w:t>
                  </w:r>
                  <w:r w:rsidRPr="008A2D44">
                    <w:rPr>
                      <w:rFonts w:eastAsia="Calibri" w:cs="Times New Roman"/>
                    </w:rPr>
                    <w:t xml:space="preserve"> It is important to indicate the specific location of the words so the group can discuss these words in context.  </w:t>
                  </w:r>
                </w:p>
                <w:p w:rsidR="00F127C6" w:rsidRPr="00F127C6" w:rsidRDefault="00F127C6" w:rsidP="00F127C6">
                  <w:pPr>
                    <w:spacing w:after="160" w:line="256" w:lineRule="auto"/>
                    <w:rPr>
                      <w:rFonts w:ascii="Book Antiqua" w:eastAsia="Calibri" w:hAnsi="Book Antiqua" w:cs="Times New Roman"/>
                      <w:sz w:val="20"/>
                      <w:szCs w:val="20"/>
                    </w:rPr>
                  </w:pPr>
                  <w:r w:rsidRPr="00F127C6">
                    <w:rPr>
                      <w:rFonts w:ascii="Book Antiqua" w:eastAsia="Calibri" w:hAnsi="Book Antiqua" w:cs="Times New Roman"/>
                      <w:sz w:val="20"/>
                      <w:szCs w:val="20"/>
                    </w:rPr>
                    <w:t>Word:  Disarming (Lee p. 10 / paragraph 2)</w:t>
                  </w:r>
                </w:p>
                <w:p w:rsidR="00F127C6" w:rsidRPr="00F127C6" w:rsidRDefault="00F127C6" w:rsidP="00F127C6">
                  <w:pPr>
                    <w:spacing w:after="160" w:line="256" w:lineRule="auto"/>
                    <w:rPr>
                      <w:rFonts w:ascii="Book Antiqua" w:eastAsia="Calibri" w:hAnsi="Book Antiqua" w:cs="Times New Roman"/>
                      <w:sz w:val="20"/>
                      <w:szCs w:val="20"/>
                    </w:rPr>
                  </w:pPr>
                  <w:r w:rsidRPr="00F127C6">
                    <w:rPr>
                      <w:rFonts w:ascii="Book Antiqua" w:eastAsia="Calibri" w:hAnsi="Book Antiqua" w:cs="Times New Roman"/>
                      <w:sz w:val="20"/>
                      <w:szCs w:val="20"/>
                    </w:rPr>
                    <w:t>Definition:  Making it difficult for a person to feel anger or suspicion</w:t>
                  </w:r>
                </w:p>
                <w:p w:rsidR="00F127C6" w:rsidRPr="00F127C6" w:rsidRDefault="00F127C6" w:rsidP="00F127C6">
                  <w:pPr>
                    <w:spacing w:after="0" w:line="240" w:lineRule="auto"/>
                    <w:rPr>
                      <w:rFonts w:eastAsia="Calibri" w:cs="Times New Roman"/>
                      <w:sz w:val="20"/>
                      <w:szCs w:val="20"/>
                    </w:rPr>
                  </w:pPr>
                  <w:r w:rsidRPr="00F127C6">
                    <w:rPr>
                      <w:rFonts w:ascii="Book Antiqua" w:eastAsia="Calibri" w:hAnsi="Book Antiqua" w:cs="Times New Roman"/>
                      <w:sz w:val="20"/>
                      <w:szCs w:val="20"/>
                    </w:rPr>
                    <w:t>Context for word / authors reasoning</w:t>
                  </w:r>
                  <w:r w:rsidR="00EF259B">
                    <w:rPr>
                      <w:rFonts w:ascii="Book Antiqua" w:eastAsia="Calibri" w:hAnsi="Book Antiqua" w:cs="Times New Roman"/>
                      <w:sz w:val="20"/>
                      <w:szCs w:val="20"/>
                    </w:rPr>
                    <w:t xml:space="preserve"> for using: _____________________________________________-</w:t>
                  </w:r>
                </w:p>
                <w:p w:rsidR="0050260E" w:rsidRPr="008A2D44" w:rsidRDefault="0050260E" w:rsidP="00F127C6">
                  <w:pPr>
                    <w:pStyle w:val="Default"/>
                    <w:rPr>
                      <w:rFonts w:asciiTheme="minorHAnsi" w:hAnsiTheme="minorHAnsi"/>
                      <w:sz w:val="22"/>
                      <w:szCs w:val="22"/>
                    </w:rPr>
                  </w:pPr>
                </w:p>
                <w:p w:rsidR="008A2D44" w:rsidRPr="00FA0060" w:rsidRDefault="008A2D44" w:rsidP="0087122D">
                  <w:pPr>
                    <w:pStyle w:val="Default"/>
                    <w:numPr>
                      <w:ilvl w:val="0"/>
                      <w:numId w:val="14"/>
                    </w:numPr>
                    <w:rPr>
                      <w:rFonts w:asciiTheme="minorHAnsi" w:hAnsiTheme="minorHAnsi" w:cs="TrebuchetMS"/>
                      <w:b/>
                      <w:sz w:val="22"/>
                      <w:szCs w:val="22"/>
                    </w:rPr>
                  </w:pPr>
                  <w:r w:rsidRPr="00FA0060">
                    <w:rPr>
                      <w:rFonts w:asciiTheme="minorHAnsi" w:hAnsiTheme="minorHAnsi"/>
                      <w:b/>
                      <w:sz w:val="22"/>
                      <w:szCs w:val="22"/>
                    </w:rPr>
                    <w:t>Summarizer</w:t>
                  </w:r>
                </w:p>
                <w:p w:rsidR="0050260E" w:rsidRDefault="00ED0016" w:rsidP="00F127C6">
                  <w:pPr>
                    <w:pStyle w:val="Default"/>
                    <w:rPr>
                      <w:rFonts w:asciiTheme="minorHAnsi" w:hAnsiTheme="minorHAnsi"/>
                      <w:sz w:val="22"/>
                      <w:szCs w:val="22"/>
                    </w:rPr>
                  </w:pPr>
                  <w:r w:rsidRPr="00ED0016">
                    <w:rPr>
                      <w:rFonts w:asciiTheme="minorHAnsi" w:hAnsiTheme="minorHAnsi"/>
                      <w:sz w:val="22"/>
                      <w:szCs w:val="22"/>
                    </w:rPr>
                    <w:t xml:space="preserve">Your job is to identify and report on the key points of the </w:t>
                  </w:r>
                  <w:r w:rsidR="005572D7">
                    <w:rPr>
                      <w:rFonts w:asciiTheme="minorHAnsi" w:hAnsiTheme="minorHAnsi"/>
                      <w:sz w:val="22"/>
                      <w:szCs w:val="22"/>
                    </w:rPr>
                    <w:t>assigned section of the novel. W</w:t>
                  </w:r>
                  <w:r w:rsidRPr="00ED0016">
                    <w:rPr>
                      <w:rFonts w:asciiTheme="minorHAnsi" w:hAnsiTheme="minorHAnsi"/>
                      <w:sz w:val="22"/>
                      <w:szCs w:val="22"/>
                    </w:rPr>
                    <w:t>rite a summary that describes the setting, plot, and characters in this section of the book. Consider how characters interact, major events that occur, and shifts in the setting or the mood that seem significant. Share your report at the beginning of the group meeting to help your group focus on the key ideas presented in the reading. Like that of a newspaper reporter, your repor</w:t>
                  </w:r>
                  <w:r w:rsidR="005572D7">
                    <w:rPr>
                      <w:rFonts w:asciiTheme="minorHAnsi" w:hAnsiTheme="minorHAnsi"/>
                      <w:sz w:val="22"/>
                      <w:szCs w:val="22"/>
                    </w:rPr>
                    <w:t>t must be concise, yet thorough and s</w:t>
                  </w:r>
                  <w:r w:rsidR="00EF259B">
                    <w:rPr>
                      <w:rFonts w:asciiTheme="minorHAnsi" w:hAnsiTheme="minorHAnsi"/>
                      <w:sz w:val="22"/>
                      <w:szCs w:val="22"/>
                    </w:rPr>
                    <w:t>hould be approximately 150 -</w:t>
                  </w:r>
                  <w:r w:rsidR="005572D7">
                    <w:rPr>
                      <w:rFonts w:asciiTheme="minorHAnsi" w:hAnsiTheme="minorHAnsi"/>
                      <w:sz w:val="22"/>
                      <w:szCs w:val="22"/>
                    </w:rPr>
                    <w:t>200 words.</w:t>
                  </w:r>
                </w:p>
                <w:p w:rsidR="00F127C6" w:rsidRPr="00F127C6" w:rsidRDefault="00F127C6" w:rsidP="00F127C6">
                  <w:pPr>
                    <w:pStyle w:val="Default"/>
                    <w:rPr>
                      <w:rFonts w:asciiTheme="minorHAnsi" w:hAnsiTheme="minorHAnsi" w:cs="TrebuchetMS"/>
                      <w:sz w:val="22"/>
                      <w:szCs w:val="22"/>
                    </w:rPr>
                  </w:pPr>
                </w:p>
                <w:p w:rsidR="00FA0060" w:rsidRPr="00921C72" w:rsidRDefault="008A2D44" w:rsidP="0087122D">
                  <w:pPr>
                    <w:pStyle w:val="ListParagraph"/>
                    <w:numPr>
                      <w:ilvl w:val="0"/>
                      <w:numId w:val="14"/>
                    </w:numPr>
                    <w:spacing w:line="240" w:lineRule="auto"/>
                    <w:rPr>
                      <w:b/>
                    </w:rPr>
                  </w:pPr>
                  <w:r w:rsidRPr="00921C72">
                    <w:rPr>
                      <w:b/>
                    </w:rPr>
                    <w:t>Investigator</w:t>
                  </w:r>
                </w:p>
                <w:p w:rsidR="008A2D44" w:rsidRPr="00921C72" w:rsidRDefault="008A2D44" w:rsidP="0087122D">
                  <w:pPr>
                    <w:pStyle w:val="ListParagraph"/>
                    <w:spacing w:line="240" w:lineRule="auto"/>
                    <w:ind w:left="0"/>
                  </w:pPr>
                  <w:r w:rsidRPr="008A2D44">
                    <w:t xml:space="preserve">The investigator digs up background information on any topic related to the </w:t>
                  </w:r>
                  <w:r w:rsidR="005572D7">
                    <w:t>assigned section of the novel</w:t>
                  </w:r>
                  <w:r w:rsidRPr="008A2D44">
                    <w:t xml:space="preserve">.  The information you find might shed light </w:t>
                  </w:r>
                  <w:r w:rsidR="00ED0016">
                    <w:t xml:space="preserve">on </w:t>
                  </w:r>
                  <w:r w:rsidRPr="008A2D44">
                    <w:t>geography, history, time period, music, author, objects, culture, art or artifacts.</w:t>
                  </w:r>
                  <w:r w:rsidR="00ED0016" w:rsidRPr="00ED0016">
                    <w:t xml:space="preserve"> This </w:t>
                  </w:r>
                  <w:r w:rsidR="00EF259B">
                    <w:t>is not a formal research report, t</w:t>
                  </w:r>
                  <w:r w:rsidR="00ED0016" w:rsidRPr="00ED0016">
                    <w:t xml:space="preserve">he idea is to find information or material that will help </w:t>
                  </w:r>
                  <w:r w:rsidR="00ED0016">
                    <w:t xml:space="preserve">your group </w:t>
                  </w:r>
                  <w:r w:rsidR="00ED0016" w:rsidRPr="00ED0016">
                    <w:t>better understand the book</w:t>
                  </w:r>
                  <w:r w:rsidR="00ED0016">
                    <w:t>.</w:t>
                  </w:r>
                  <w:r w:rsidRPr="008A2D44">
                    <w:t xml:space="preserve"> </w:t>
                  </w:r>
                  <w:r w:rsidR="005572D7" w:rsidRPr="00921C72">
                    <w:t>You must write 150-200 words (</w:t>
                  </w:r>
                  <w:r w:rsidR="00C2535A" w:rsidRPr="00921C72">
                    <w:t xml:space="preserve">bullet points are okay) </w:t>
                  </w:r>
                  <w:r w:rsidR="005572D7" w:rsidRPr="00921C72">
                    <w:t>and cite the source(s) of your information.  You may research more than one topic.</w:t>
                  </w:r>
                  <w:r w:rsidR="00C2535A" w:rsidRPr="00921C72">
                    <w:t xml:space="preserve"> Do not use Wikipedia as a source. </w:t>
                  </w:r>
                </w:p>
                <w:p w:rsidR="008A2D44" w:rsidRPr="00EF259B" w:rsidRDefault="008A2D44" w:rsidP="008A2D44">
                  <w:pPr>
                    <w:spacing w:after="0"/>
                    <w:jc w:val="center"/>
                    <w:rPr>
                      <w:b/>
                      <w:color w:val="FF0000"/>
                      <w:sz w:val="28"/>
                      <w:szCs w:val="28"/>
                    </w:rPr>
                  </w:pPr>
                </w:p>
                <w:p w:rsidR="008A2D44" w:rsidRPr="008A2D44" w:rsidRDefault="008A2D44" w:rsidP="008A2D44">
                  <w:pPr>
                    <w:spacing w:after="0"/>
                    <w:jc w:val="center"/>
                    <w:rPr>
                      <w:b/>
                      <w:sz w:val="28"/>
                      <w:szCs w:val="28"/>
                    </w:rPr>
                  </w:pPr>
                </w:p>
              </w:txbxContent>
            </v:textbox>
            <w10:wrap type="square" anchorx="margin" anchory="margin"/>
          </v:shape>
        </w:pict>
      </w:r>
    </w:p>
    <w:p w:rsidR="00C2535A" w:rsidRDefault="00C2535A" w:rsidP="00FA0060">
      <w:pPr>
        <w:spacing w:after="0"/>
        <w:rPr>
          <w:b/>
        </w:rPr>
      </w:pPr>
    </w:p>
    <w:p w:rsidR="00C2535A" w:rsidRDefault="000B4CE2" w:rsidP="00FA0060">
      <w:pPr>
        <w:spacing w:after="0"/>
      </w:pPr>
      <w:r>
        <w:rPr>
          <w:b/>
          <w:noProof/>
        </w:rPr>
        <w:pict>
          <v:shape id="AutoShape 8" o:spid="_x0000_s1028" type="#_x0000_t65" style="position:absolute;margin-left:12.05pt;margin-top:1.25pt;width:521.2pt;height:679.05pt;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" o:allowincell="f" filled="f" fillcolor="#cf7b79 [2421]" strokecolor="black [3213]" strokeweight=".5pt">
            <v:fill opacity="19789f"/>
            <v:textbox inset="10.8pt,7.2pt,10.8pt">
              <w:txbxContent>
                <w:p w:rsidR="008A2D44" w:rsidRPr="0050260E" w:rsidRDefault="008A2D44" w:rsidP="008A2D44">
                  <w:pPr>
                    <w:spacing w:after="0"/>
                    <w:jc w:val="center"/>
                    <w:rPr>
                      <w:b/>
                      <w:sz w:val="28"/>
                      <w:szCs w:val="28"/>
                      <w:u w:val="single"/>
                    </w:rPr>
                  </w:pPr>
                  <w:r w:rsidRPr="0050260E">
                    <w:rPr>
                      <w:b/>
                      <w:sz w:val="28"/>
                      <w:szCs w:val="28"/>
                      <w:u w:val="single"/>
                    </w:rPr>
                    <w:t>CATEGORY #3: CONVERSATION AND DISCUSSION</w:t>
                  </w:r>
                </w:p>
                <w:p w:rsidR="008A2D44" w:rsidRDefault="008A2D44" w:rsidP="008A2D44">
                  <w:pPr>
                    <w:spacing w:after="0"/>
                    <w:jc w:val="center"/>
                    <w:rPr>
                      <w:b/>
                      <w:sz w:val="28"/>
                      <w:szCs w:val="28"/>
                    </w:rPr>
                  </w:pPr>
                </w:p>
                <w:p w:rsidR="008A2D44" w:rsidRPr="00E9714F" w:rsidRDefault="008A2D44" w:rsidP="008A2D44">
                  <w:pPr>
                    <w:pStyle w:val="ListParagraph"/>
                    <w:numPr>
                      <w:ilvl w:val="0"/>
                      <w:numId w:val="12"/>
                    </w:numPr>
                    <w:spacing w:after="0" w:line="240" w:lineRule="auto"/>
                    <w:rPr>
                      <w:b/>
                    </w:rPr>
                  </w:pPr>
                  <w:r w:rsidRPr="008A2D44">
                    <w:t xml:space="preserve"> </w:t>
                  </w:r>
                  <w:r w:rsidRPr="00E9714F">
                    <w:rPr>
                      <w:b/>
                    </w:rPr>
                    <w:t>Discussion Director</w:t>
                  </w:r>
                </w:p>
                <w:p w:rsidR="008A2D44" w:rsidRPr="00DA5655" w:rsidRDefault="008A2D44" w:rsidP="0087122D">
                  <w:pPr>
                    <w:spacing w:after="0" w:line="240" w:lineRule="auto"/>
                  </w:pPr>
                  <w:r w:rsidRPr="00DA5655">
                    <w:t xml:space="preserve">As the Discussion Director, you are responsible for </w:t>
                  </w:r>
                  <w:r w:rsidRPr="00DA5655">
                    <w:rPr>
                      <w:b/>
                    </w:rPr>
                    <w:t>leading your Literature Circle group discussion</w:t>
                  </w:r>
                  <w:r w:rsidRPr="00DA5655">
                    <w:t xml:space="preserve">.  You are also responsible for </w:t>
                  </w:r>
                  <w:r w:rsidRPr="00DA5655">
                    <w:rPr>
                      <w:b/>
                    </w:rPr>
                    <w:t>developing a list of ten (10) questions that your group can discuss</w:t>
                  </w:r>
                  <w:r w:rsidRPr="00DA5655">
                    <w:t xml:space="preserve"> related to the assigned section of the novel.  Your questions should be ones that require thought and get everyone talking and sharing their opinions and reactions.  Do not worry about the small details; your task is </w:t>
                  </w:r>
                  <w:r w:rsidRPr="00DA5655">
                    <w:rPr>
                      <w:b/>
                    </w:rPr>
                    <w:t>to help people talk over the big ideas in the reading and share their reactions</w:t>
                  </w:r>
                  <w:r w:rsidRPr="00DA5655">
                    <w:t xml:space="preserve">. The best discussion questions come from your own thoughts, feelings, and concerns as you read.  Do not write questions that call for a simple "yes" or "no" answer or factual detail.  </w:t>
                  </w:r>
                </w:p>
                <w:p w:rsidR="008A2D44" w:rsidRPr="00DA5655" w:rsidRDefault="008A2D44" w:rsidP="0087122D">
                  <w:pPr>
                    <w:spacing w:after="0" w:line="240" w:lineRule="auto"/>
                  </w:pPr>
                </w:p>
                <w:p w:rsidR="008A2D44" w:rsidRPr="00DA5655" w:rsidRDefault="008A2D44" w:rsidP="0087122D">
                  <w:pPr>
                    <w:spacing w:after="0" w:line="240" w:lineRule="auto"/>
                  </w:pPr>
                  <w:r w:rsidRPr="00DA5655">
                    <w:t>For example:</w:t>
                  </w:r>
                  <w:r>
                    <w:t xml:space="preserve"> </w:t>
                  </w:r>
                  <w:r>
                    <w:tab/>
                  </w:r>
                  <w:r w:rsidRPr="00DA5655">
                    <w:t>What did you think about......? (</w:t>
                  </w:r>
                  <w:proofErr w:type="gramStart"/>
                  <w:r w:rsidRPr="00DA5655">
                    <w:t>name</w:t>
                  </w:r>
                  <w:proofErr w:type="gramEnd"/>
                  <w:r w:rsidRPr="00DA5655">
                    <w:t xml:space="preserve"> a specific event, action, or character's action) </w:t>
                  </w:r>
                </w:p>
                <w:p w:rsidR="008A2D44" w:rsidRPr="00DA5655" w:rsidRDefault="008A2D44" w:rsidP="0087122D">
                  <w:pPr>
                    <w:spacing w:after="0" w:line="240" w:lineRule="auto"/>
                  </w:pPr>
                  <w:r w:rsidRPr="00DA5655">
                    <w:tab/>
                  </w:r>
                  <w:r>
                    <w:tab/>
                  </w:r>
                  <w:r w:rsidRPr="00DA5655">
                    <w:t xml:space="preserve">Why do you think that.......? </w:t>
                  </w:r>
                </w:p>
                <w:p w:rsidR="008A2D44" w:rsidRPr="00DA5655" w:rsidRDefault="008A2D44" w:rsidP="0087122D">
                  <w:pPr>
                    <w:spacing w:after="0" w:line="240" w:lineRule="auto"/>
                  </w:pPr>
                  <w:r w:rsidRPr="00DA5655">
                    <w:tab/>
                  </w:r>
                  <w:r>
                    <w:tab/>
                  </w:r>
                  <w:r w:rsidRPr="00DA5655">
                    <w:t>What do you think will happen......?  (</w:t>
                  </w:r>
                  <w:proofErr w:type="gramStart"/>
                  <w:r w:rsidRPr="00DA5655">
                    <w:t>ask</w:t>
                  </w:r>
                  <w:proofErr w:type="gramEnd"/>
                  <w:r w:rsidRPr="00DA5655">
                    <w:t xml:space="preserve"> for predictions of events  and characters' actions)</w:t>
                  </w:r>
                </w:p>
                <w:p w:rsidR="008A2D44" w:rsidRPr="00B1750E" w:rsidRDefault="008A2D44" w:rsidP="0087122D">
                  <w:pPr>
                    <w:spacing w:after="0" w:line="240" w:lineRule="auto"/>
                  </w:pPr>
                </w:p>
                <w:p w:rsidR="008A2D44" w:rsidRPr="00B1750E" w:rsidRDefault="008A2D44" w:rsidP="0087122D">
                  <w:pPr>
                    <w:pStyle w:val="ListParagraph"/>
                    <w:numPr>
                      <w:ilvl w:val="0"/>
                      <w:numId w:val="12"/>
                    </w:numPr>
                    <w:spacing w:after="0" w:line="240" w:lineRule="auto"/>
                    <w:rPr>
                      <w:b/>
                    </w:rPr>
                  </w:pPr>
                  <w:r w:rsidRPr="00B1750E">
                    <w:rPr>
                      <w:b/>
                    </w:rPr>
                    <w:t xml:space="preserve">To </w:t>
                  </w:r>
                  <w:r w:rsidR="001B1278" w:rsidRPr="00B1750E">
                    <w:rPr>
                      <w:b/>
                    </w:rPr>
                    <w:t xml:space="preserve">Read </w:t>
                  </w:r>
                  <w:r w:rsidR="00921C72" w:rsidRPr="00B1750E">
                    <w:rPr>
                      <w:b/>
                    </w:rPr>
                    <w:t>or</w:t>
                  </w:r>
                  <w:r w:rsidR="001B1278" w:rsidRPr="00B1750E">
                    <w:rPr>
                      <w:b/>
                    </w:rPr>
                    <w:t xml:space="preserve"> Not To Read…</w:t>
                  </w:r>
                </w:p>
                <w:p w:rsidR="008A2D44" w:rsidRPr="005B7529" w:rsidRDefault="008A2D44" w:rsidP="0087122D">
                  <w:pPr>
                    <w:spacing w:after="0" w:line="240" w:lineRule="auto"/>
                  </w:pPr>
                  <w:r>
                    <w:t xml:space="preserve">Based on what you have read up to this point, write a letter to a friend recommending or advising against reading this book.  Your letter should </w:t>
                  </w:r>
                  <w:r w:rsidRPr="00B1750E">
                    <w:rPr>
                      <w:u w:val="single"/>
                    </w:rPr>
                    <w:t>clearly explain your reasons with specific examples and detail</w:t>
                  </w:r>
                  <w:r w:rsidR="00B1750E">
                    <w:rPr>
                      <w:u w:val="single"/>
                    </w:rPr>
                    <w:t xml:space="preserve"> from the novel</w:t>
                  </w:r>
                  <w:r>
                    <w:t xml:space="preserve">.  The letter should be approximately </w:t>
                  </w:r>
                  <w:r w:rsidR="00B1750E">
                    <w:t>150-</w:t>
                  </w:r>
                  <w:r>
                    <w:t>200 words.</w:t>
                  </w:r>
                </w:p>
                <w:p w:rsidR="008A2D44" w:rsidRPr="005B7529" w:rsidRDefault="008A2D44" w:rsidP="0087122D">
                  <w:pPr>
                    <w:spacing w:after="0" w:line="240" w:lineRule="auto"/>
                    <w:rPr>
                      <w:b/>
                    </w:rPr>
                  </w:pPr>
                </w:p>
                <w:p w:rsidR="008A2D44" w:rsidRPr="00070898" w:rsidRDefault="008A2D44" w:rsidP="0087122D">
                  <w:pPr>
                    <w:pStyle w:val="ListParagraph"/>
                    <w:numPr>
                      <w:ilvl w:val="0"/>
                      <w:numId w:val="12"/>
                    </w:numPr>
                    <w:spacing w:after="0" w:line="240" w:lineRule="auto"/>
                    <w:rPr>
                      <w:b/>
                    </w:rPr>
                  </w:pPr>
                  <w:r>
                    <w:rPr>
                      <w:b/>
                    </w:rPr>
                    <w:t>Passage Picker</w:t>
                  </w:r>
                </w:p>
                <w:p w:rsidR="008A2D44" w:rsidRDefault="008A2D44" w:rsidP="0087122D">
                  <w:pPr>
                    <w:spacing w:after="0" w:line="240" w:lineRule="auto"/>
                  </w:pPr>
                  <w:r w:rsidRPr="00DA5655">
                    <w:t xml:space="preserve">As the </w:t>
                  </w:r>
                  <w:r>
                    <w:t>Passage Picker</w:t>
                  </w:r>
                  <w:r w:rsidRPr="00DA5655">
                    <w:t xml:space="preserve">, you are responsible for locating </w:t>
                  </w:r>
                  <w:r w:rsidRPr="00DA5655">
                    <w:rPr>
                      <w:b/>
                    </w:rPr>
                    <w:t>five (5) passages</w:t>
                  </w:r>
                  <w:r w:rsidRPr="00DA5655">
                    <w:t xml:space="preserve"> from the assigned section of the novel that your group should re</w:t>
                  </w:r>
                  <w:r>
                    <w:t xml:space="preserve">read, discuss, and think about. </w:t>
                  </w:r>
                  <w:r w:rsidRPr="00DA5655">
                    <w:t>Passages should be important things for everyone to not</w:t>
                  </w:r>
                  <w:r>
                    <w:t xml:space="preserve">ice, remember, and consider. </w:t>
                  </w:r>
                  <w:r w:rsidRPr="00DA5655">
                    <w:t xml:space="preserve">Choose a variety of passages, not all the same type--here are suggestions: quotable quotes, surprising/startling passages, confusing sections (something you wonder if other people "got"), important passages (maybe a clue?  </w:t>
                  </w:r>
                  <w:proofErr w:type="gramStart"/>
                  <w:r w:rsidRPr="00DA5655">
                    <w:t>foreshadowing</w:t>
                  </w:r>
                  <w:proofErr w:type="gramEnd"/>
                  <w:r w:rsidRPr="00DA5655">
                    <w:t xml:space="preserve">?), or controversial events (elicits different opinions from group members).  Be sure to include the </w:t>
                  </w:r>
                  <w:r w:rsidRPr="00DA5655">
                    <w:rPr>
                      <w:b/>
                    </w:rPr>
                    <w:t>page number and paragraph number as well as your reason(s) for choosing the passage</w:t>
                  </w:r>
                  <w:r w:rsidRPr="00DA5655">
                    <w:t>.  Read the passages aloud and then discuss</w:t>
                  </w:r>
                  <w:r>
                    <w:t xml:space="preserve"> with your group</w:t>
                  </w:r>
                  <w:r w:rsidRPr="00DA5655">
                    <w:t xml:space="preserve">. </w:t>
                  </w:r>
                  <w:r w:rsidRPr="00DA5655">
                    <w:rPr>
                      <w:i/>
                      <w:iCs/>
                    </w:rPr>
                    <w:t>Remember, the purpose is to suggest material for discussion</w:t>
                  </w:r>
                  <w:r w:rsidRPr="00DA5655">
                    <w:t>.</w:t>
                  </w:r>
                </w:p>
                <w:p w:rsidR="001B1278" w:rsidRDefault="001B1278" w:rsidP="0087122D">
                  <w:pPr>
                    <w:autoSpaceDE w:val="0"/>
                    <w:autoSpaceDN w:val="0"/>
                    <w:adjustRightInd w:val="0"/>
                    <w:spacing w:after="0" w:line="240" w:lineRule="auto"/>
                    <w:rPr>
                      <w:rFonts w:ascii="TrebuchetMS" w:hAnsi="TrebuchetMS" w:cs="TrebuchetMS"/>
                      <w:lang w:val="en-CA"/>
                    </w:rPr>
                  </w:pPr>
                </w:p>
                <w:p w:rsidR="001B1278" w:rsidRPr="00921C72" w:rsidRDefault="00921C72" w:rsidP="0087122D">
                  <w:pPr>
                    <w:pStyle w:val="ListParagraph"/>
                    <w:numPr>
                      <w:ilvl w:val="0"/>
                      <w:numId w:val="15"/>
                    </w:numPr>
                    <w:autoSpaceDE w:val="0"/>
                    <w:autoSpaceDN w:val="0"/>
                    <w:adjustRightInd w:val="0"/>
                    <w:spacing w:after="0" w:line="240" w:lineRule="auto"/>
                    <w:rPr>
                      <w:rFonts w:cs="TrebuchetMS"/>
                      <w:b/>
                      <w:lang w:val="en-CA"/>
                    </w:rPr>
                  </w:pPr>
                  <w:r w:rsidRPr="00921C72">
                    <w:rPr>
                      <w:rFonts w:cs="TrebuchetMS"/>
                      <w:b/>
                      <w:lang w:val="en-CA"/>
                    </w:rPr>
                    <w:t>Journalist for the Phantom Report</w:t>
                  </w:r>
                  <w:r>
                    <w:rPr>
                      <w:rFonts w:cs="TrebuchetMS"/>
                      <w:b/>
                      <w:lang w:val="en-CA"/>
                    </w:rPr>
                    <w:t xml:space="preserve"> (*NEW! PUBLISH YOUR WORK ONLINE</w:t>
                  </w:r>
                  <w:r w:rsidR="000B4CE2">
                    <w:rPr>
                      <w:rFonts w:cs="TrebuchetMS"/>
                      <w:b/>
                      <w:lang w:val="en-CA"/>
                    </w:rPr>
                    <w:t xml:space="preserve"> </w:t>
                  </w:r>
                  <w:r w:rsidR="000B4CE2">
                    <w:rPr>
                      <w:rFonts w:cs="TrebuchetMS"/>
                      <w:b/>
                      <w:lang w:val="en-CA"/>
                    </w:rPr>
                    <w:t>:D</w:t>
                  </w:r>
                  <w:bookmarkStart w:id="0" w:name="_GoBack"/>
                  <w:bookmarkEnd w:id="0"/>
                  <w:r>
                    <w:rPr>
                      <w:rFonts w:cs="TrebuchetMS"/>
                      <w:b/>
                      <w:lang w:val="en-CA"/>
                    </w:rPr>
                    <w:t>)</w:t>
                  </w:r>
                </w:p>
                <w:p w:rsidR="001B1278" w:rsidRPr="00941668" w:rsidRDefault="00921C72" w:rsidP="0087122D">
                  <w:pPr>
                    <w:autoSpaceDE w:val="0"/>
                    <w:autoSpaceDN w:val="0"/>
                    <w:adjustRightInd w:val="0"/>
                    <w:spacing w:after="0" w:line="240" w:lineRule="auto"/>
                  </w:pPr>
                  <w:r>
                    <w:rPr>
                      <w:rFonts w:cs="TrebuchetMS"/>
                      <w:lang w:val="en-CA"/>
                    </w:rPr>
                    <w:t>Write a</w:t>
                  </w:r>
                  <w:r w:rsidR="001B1278" w:rsidRPr="00941668">
                    <w:rPr>
                      <w:rFonts w:cs="TrebuchetMS"/>
                      <w:lang w:val="en-CA"/>
                    </w:rPr>
                    <w:t xml:space="preserve"> news or magazine article</w:t>
                  </w:r>
                  <w:r>
                    <w:rPr>
                      <w:rFonts w:cs="TrebuchetMS"/>
                      <w:lang w:val="en-CA"/>
                    </w:rPr>
                    <w:t xml:space="preserve"> </w:t>
                  </w:r>
                  <w:r w:rsidR="00EF259B" w:rsidRPr="00941668">
                    <w:rPr>
                      <w:rFonts w:cs="TrebuchetMS"/>
                      <w:lang w:val="en-CA"/>
                    </w:rPr>
                    <w:t>which</w:t>
                  </w:r>
                  <w:r w:rsidR="001B1278" w:rsidRPr="00941668">
                    <w:rPr>
                      <w:rFonts w:cs="TrebuchetMS"/>
                      <w:lang w:val="en-CA"/>
                    </w:rPr>
                    <w:t xml:space="preserve"> relates to an issue in </w:t>
                  </w:r>
                  <w:r w:rsidR="00941668" w:rsidRPr="00941668">
                    <w:rPr>
                      <w:rFonts w:cs="TrebuchetMS"/>
                      <w:lang w:val="en-CA"/>
                    </w:rPr>
                    <w:t xml:space="preserve">this section of </w:t>
                  </w:r>
                  <w:r w:rsidR="001B1278" w:rsidRPr="00941668">
                    <w:rPr>
                      <w:rFonts w:cs="TrebuchetMS"/>
                      <w:lang w:val="en-CA"/>
                    </w:rPr>
                    <w:t>y</w:t>
                  </w:r>
                  <w:r>
                    <w:rPr>
                      <w:rFonts w:cs="TrebuchetMS"/>
                      <w:lang w:val="en-CA"/>
                    </w:rPr>
                    <w:t>our book</w:t>
                  </w:r>
                  <w:r w:rsidR="00941668" w:rsidRPr="00941668">
                    <w:rPr>
                      <w:rFonts w:cs="TrebuchetMS"/>
                      <w:lang w:val="en-CA"/>
                    </w:rPr>
                    <w:t xml:space="preserve">. </w:t>
                  </w:r>
                  <w:r>
                    <w:rPr>
                      <w:rFonts w:cs="TrebuchetMS"/>
                      <w:lang w:val="en-CA"/>
                    </w:rPr>
                    <w:t xml:space="preserve"> Make sure to use the inverted pyramid format which includes an engaging lead, stacking facts from most important to least important, and answering the 5 W’s (who, what, where, when, why). </w:t>
                  </w:r>
                  <w:r w:rsidR="00A54E0D">
                    <w:rPr>
                      <w:rFonts w:cs="TrebuchetMS"/>
                      <w:lang w:val="en-CA"/>
                    </w:rPr>
                    <w:t xml:space="preserve">Remember you are stating the facts like a real journalist! </w:t>
                  </w:r>
                  <w:r>
                    <w:rPr>
                      <w:rFonts w:cs="TrebuchetMS"/>
                      <w:lang w:val="en-CA"/>
                    </w:rPr>
                    <w:t>You will also</w:t>
                  </w:r>
                  <w:r w:rsidR="00A54E0D">
                    <w:rPr>
                      <w:rFonts w:cs="TrebuchetMS"/>
                      <w:lang w:val="en-CA"/>
                    </w:rPr>
                    <w:t xml:space="preserve"> cite</w:t>
                  </w:r>
                  <w:r>
                    <w:rPr>
                      <w:rFonts w:cs="TrebuchetMS"/>
                      <w:lang w:val="en-CA"/>
                    </w:rPr>
                    <w:t xml:space="preserve"> </w:t>
                  </w:r>
                  <w:r w:rsidR="00A54E0D">
                    <w:rPr>
                      <w:rFonts w:cs="TrebuchetMS"/>
                      <w:lang w:val="en-CA"/>
                    </w:rPr>
                    <w:t xml:space="preserve">quotes from characters in the novel (interview technique), and you will need a </w:t>
                  </w:r>
                  <w:r>
                    <w:rPr>
                      <w:rFonts w:cs="TrebuchetMS"/>
                      <w:lang w:val="en-CA"/>
                    </w:rPr>
                    <w:t xml:space="preserve">photo for your </w:t>
                  </w:r>
                  <w:r w:rsidR="00A54E0D">
                    <w:rPr>
                      <w:rFonts w:cs="TrebuchetMS"/>
                      <w:lang w:val="en-CA"/>
                    </w:rPr>
                    <w:t>front page</w:t>
                  </w:r>
                  <w:r>
                    <w:rPr>
                      <w:rFonts w:cs="TrebuchetMS"/>
                      <w:lang w:val="en-CA"/>
                    </w:rPr>
                    <w:t xml:space="preserve">. Your article should be 150-200 words. </w:t>
                  </w:r>
                </w:p>
                <w:p w:rsidR="001B1278" w:rsidRPr="00941668" w:rsidRDefault="001B1278" w:rsidP="0087122D">
                  <w:pPr>
                    <w:spacing w:after="0" w:line="240" w:lineRule="auto"/>
                  </w:pPr>
                </w:p>
                <w:p w:rsidR="001B1278" w:rsidRPr="00A54E0D" w:rsidRDefault="001B1278" w:rsidP="0087122D">
                  <w:pPr>
                    <w:pStyle w:val="ListParagraph"/>
                    <w:numPr>
                      <w:ilvl w:val="0"/>
                      <w:numId w:val="15"/>
                    </w:numPr>
                    <w:spacing w:after="0" w:line="240" w:lineRule="auto"/>
                    <w:rPr>
                      <w:b/>
                    </w:rPr>
                  </w:pPr>
                  <w:r w:rsidRPr="00A54E0D">
                    <w:rPr>
                      <w:b/>
                    </w:rPr>
                    <w:t>Content Critic</w:t>
                  </w:r>
                </w:p>
                <w:p w:rsidR="001B1278" w:rsidRPr="0087122D" w:rsidRDefault="001B1278" w:rsidP="0087122D">
                  <w:pPr>
                    <w:spacing w:after="0" w:line="240" w:lineRule="auto"/>
                    <w:rPr>
                      <w:b/>
                    </w:rPr>
                  </w:pPr>
                  <w:r w:rsidRPr="00941668">
                    <w:t>Your role is to serve as a critic, passing judgment on the chief events from the reading. What were some of the major plot twists? Do you agree with them? Did characters make good or poor decisions? Would you have acted in a similar fashion or made different choices? Regardless of your take, be sure to take a definitive stand in support or in disagreement</w:t>
                  </w:r>
                  <w:r w:rsidRPr="00941668">
                    <w:rPr>
                      <w:b/>
                    </w:rPr>
                    <w:t xml:space="preserve">. </w:t>
                  </w:r>
                  <w:r w:rsidR="00941668" w:rsidRPr="00941668">
                    <w:rPr>
                      <w:b/>
                    </w:rPr>
                    <w:t xml:space="preserve">Your </w:t>
                  </w:r>
                  <w:r w:rsidRPr="00941668">
                    <w:rPr>
                      <w:b/>
                    </w:rPr>
                    <w:t>Task: Pick five events or character decisions/thoughts and take a determined stand on them.</w:t>
                  </w:r>
                  <w:r w:rsidRPr="00941668">
                    <w:t xml:space="preserve"> The idea is to react to important events in the reading in a manner that might reveal key developments and help provoke discussion with people at your table or with the class as a whole. </w:t>
                  </w:r>
                  <w:r w:rsidRPr="00941668">
                    <w:rPr>
                      <w:b/>
                    </w:rPr>
                    <w:t>Give each event a title, cite the page number where it occurred, and provide your reaction</w:t>
                  </w:r>
                  <w:r w:rsidR="00941668" w:rsidRPr="00941668">
                    <w:rPr>
                      <w:b/>
                    </w:rPr>
                    <w:t>/opinion to each event with clear ideas and details.</w:t>
                  </w:r>
                </w:p>
                <w:p w:rsidR="008A2D44" w:rsidRDefault="008A2D44" w:rsidP="0087122D">
                  <w:pPr>
                    <w:spacing w:line="240" w:lineRule="auto"/>
                  </w:pPr>
                </w:p>
                <w:p w:rsidR="008A2D44" w:rsidRDefault="008A2D44" w:rsidP="008A2D44">
                  <w:pPr>
                    <w:spacing w:after="0"/>
                    <w:jc w:val="center"/>
                    <w:rPr>
                      <w:b/>
                      <w:sz w:val="28"/>
                      <w:szCs w:val="28"/>
                    </w:rPr>
                  </w:pPr>
                </w:p>
                <w:p w:rsidR="008A2D44" w:rsidRPr="008A2D44" w:rsidRDefault="008A2D44" w:rsidP="008A2D44">
                  <w:pPr>
                    <w:spacing w:after="0"/>
                    <w:jc w:val="center"/>
                    <w:rPr>
                      <w:b/>
                      <w:sz w:val="28"/>
                      <w:szCs w:val="28"/>
                    </w:rPr>
                  </w:pPr>
                </w:p>
              </w:txbxContent>
            </v:textbox>
            <w10:wrap type="square" anchorx="margin" anchory="margin"/>
          </v:shape>
        </w:pict>
      </w:r>
      <w:r w:rsidR="00C2535A">
        <w:rPr>
          <w:b/>
        </w:rPr>
        <w:t xml:space="preserve">                                                               </w:t>
      </w:r>
    </w:p>
    <w:sectPr w:rsidR="00C2535A" w:rsidSect="00B61AF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MS">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8B7CF4D"/>
    <w:multiLevelType w:val="hybridMultilevel"/>
    <w:tmpl w:val="7388DF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B91FC7"/>
    <w:multiLevelType w:val="hybridMultilevel"/>
    <w:tmpl w:val="18FAA612"/>
    <w:lvl w:ilvl="0" w:tplc="9A0EAE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D2EDC"/>
    <w:multiLevelType w:val="hybridMultilevel"/>
    <w:tmpl w:val="06E848F2"/>
    <w:lvl w:ilvl="0" w:tplc="44B42A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C1F0DB7"/>
    <w:multiLevelType w:val="hybridMultilevel"/>
    <w:tmpl w:val="DE16A4A4"/>
    <w:lvl w:ilvl="0" w:tplc="BE50BA4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9226C"/>
    <w:multiLevelType w:val="hybridMultilevel"/>
    <w:tmpl w:val="BEB2298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626E2"/>
    <w:multiLevelType w:val="hybridMultilevel"/>
    <w:tmpl w:val="18FAA612"/>
    <w:lvl w:ilvl="0" w:tplc="9A0EAE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265E8A"/>
    <w:multiLevelType w:val="hybridMultilevel"/>
    <w:tmpl w:val="DCECEC70"/>
    <w:lvl w:ilvl="0" w:tplc="44B42A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34960E42"/>
    <w:multiLevelType w:val="hybridMultilevel"/>
    <w:tmpl w:val="9BF8E7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75B4E61"/>
    <w:multiLevelType w:val="hybridMultilevel"/>
    <w:tmpl w:val="18FAA612"/>
    <w:lvl w:ilvl="0" w:tplc="9A0EAE9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0E0252"/>
    <w:multiLevelType w:val="hybridMultilevel"/>
    <w:tmpl w:val="5D4C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4C0A97"/>
    <w:multiLevelType w:val="hybridMultilevel"/>
    <w:tmpl w:val="E3A6D92E"/>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5FA4D44"/>
    <w:multiLevelType w:val="hybridMultilevel"/>
    <w:tmpl w:val="DCECEC70"/>
    <w:lvl w:ilvl="0" w:tplc="44B42A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50121595"/>
    <w:multiLevelType w:val="hybridMultilevel"/>
    <w:tmpl w:val="3850CC6A"/>
    <w:lvl w:ilvl="0" w:tplc="BDC24902">
      <w:start w:val="1"/>
      <w:numFmt w:val="decimal"/>
      <w:lvlText w:val="%1."/>
      <w:lvlJc w:val="left"/>
      <w:pPr>
        <w:ind w:left="810" w:hanging="360"/>
      </w:pPr>
      <w:rPr>
        <w:b/>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3">
    <w:nsid w:val="503F53C8"/>
    <w:multiLevelType w:val="hybridMultilevel"/>
    <w:tmpl w:val="18DAC96A"/>
    <w:lvl w:ilvl="0" w:tplc="1009000F">
      <w:start w:val="1"/>
      <w:numFmt w:val="decimal"/>
      <w:lvlText w:val="%1."/>
      <w:lvlJc w:val="left"/>
      <w:pPr>
        <w:ind w:left="810" w:hanging="360"/>
      </w:p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4">
    <w:nsid w:val="5149121B"/>
    <w:multiLevelType w:val="hybridMultilevel"/>
    <w:tmpl w:val="ADBA34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F5211BE"/>
    <w:multiLevelType w:val="hybridMultilevel"/>
    <w:tmpl w:val="3DDA249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956C60"/>
    <w:multiLevelType w:val="hybridMultilevel"/>
    <w:tmpl w:val="82F0A4E2"/>
    <w:lvl w:ilvl="0" w:tplc="13B698B6">
      <w:start w:val="4"/>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F207514"/>
    <w:multiLevelType w:val="hybridMultilevel"/>
    <w:tmpl w:val="B914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9"/>
  </w:num>
  <w:num w:numId="4">
    <w:abstractNumId w:val="0"/>
  </w:num>
  <w:num w:numId="5">
    <w:abstractNumId w:val="10"/>
  </w:num>
  <w:num w:numId="6">
    <w:abstractNumId w:val="14"/>
  </w:num>
  <w:num w:numId="7">
    <w:abstractNumId w:val="7"/>
  </w:num>
  <w:num w:numId="8">
    <w:abstractNumId w:val="4"/>
  </w:num>
  <w:num w:numId="9">
    <w:abstractNumId w:val="15"/>
  </w:num>
  <w:num w:numId="10">
    <w:abstractNumId w:val="1"/>
  </w:num>
  <w:num w:numId="11">
    <w:abstractNumId w:val="8"/>
  </w:num>
  <w:num w:numId="12">
    <w:abstractNumId w:val="5"/>
  </w:num>
  <w:num w:numId="13">
    <w:abstractNumId w:val="13"/>
  </w:num>
  <w:num w:numId="14">
    <w:abstractNumId w:val="12"/>
  </w:num>
  <w:num w:numId="15">
    <w:abstractNumId w:val="16"/>
  </w:num>
  <w:num w:numId="16">
    <w:abstractNumId w:val="6"/>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B61AF7"/>
    <w:rsid w:val="00000354"/>
    <w:rsid w:val="00000478"/>
    <w:rsid w:val="0000049D"/>
    <w:rsid w:val="000007B0"/>
    <w:rsid w:val="00000B89"/>
    <w:rsid w:val="000016A4"/>
    <w:rsid w:val="000019B9"/>
    <w:rsid w:val="00001D71"/>
    <w:rsid w:val="000024A9"/>
    <w:rsid w:val="00002D58"/>
    <w:rsid w:val="00002DFB"/>
    <w:rsid w:val="0000355D"/>
    <w:rsid w:val="00003ED2"/>
    <w:rsid w:val="0000493E"/>
    <w:rsid w:val="00004FF8"/>
    <w:rsid w:val="00005933"/>
    <w:rsid w:val="00005F03"/>
    <w:rsid w:val="00006981"/>
    <w:rsid w:val="0000709C"/>
    <w:rsid w:val="0000794B"/>
    <w:rsid w:val="0001074C"/>
    <w:rsid w:val="0001114B"/>
    <w:rsid w:val="000125FF"/>
    <w:rsid w:val="00013FE8"/>
    <w:rsid w:val="0001476C"/>
    <w:rsid w:val="0001584A"/>
    <w:rsid w:val="00015CF7"/>
    <w:rsid w:val="000176FA"/>
    <w:rsid w:val="00020C2E"/>
    <w:rsid w:val="00020D3F"/>
    <w:rsid w:val="000215F7"/>
    <w:rsid w:val="00021B56"/>
    <w:rsid w:val="00022A69"/>
    <w:rsid w:val="00023341"/>
    <w:rsid w:val="00023632"/>
    <w:rsid w:val="0002398C"/>
    <w:rsid w:val="000254D3"/>
    <w:rsid w:val="000256DB"/>
    <w:rsid w:val="000263F9"/>
    <w:rsid w:val="00026400"/>
    <w:rsid w:val="00027284"/>
    <w:rsid w:val="00027B59"/>
    <w:rsid w:val="00030269"/>
    <w:rsid w:val="00030370"/>
    <w:rsid w:val="00031FF2"/>
    <w:rsid w:val="00032724"/>
    <w:rsid w:val="00032B68"/>
    <w:rsid w:val="00034128"/>
    <w:rsid w:val="00034AD1"/>
    <w:rsid w:val="00036FED"/>
    <w:rsid w:val="000415AD"/>
    <w:rsid w:val="000416F2"/>
    <w:rsid w:val="000423CE"/>
    <w:rsid w:val="00042F18"/>
    <w:rsid w:val="00044490"/>
    <w:rsid w:val="00044C92"/>
    <w:rsid w:val="00045795"/>
    <w:rsid w:val="00045828"/>
    <w:rsid w:val="00045C95"/>
    <w:rsid w:val="00046F3E"/>
    <w:rsid w:val="00047171"/>
    <w:rsid w:val="00050A74"/>
    <w:rsid w:val="00050AEC"/>
    <w:rsid w:val="00050C77"/>
    <w:rsid w:val="00051970"/>
    <w:rsid w:val="0005202B"/>
    <w:rsid w:val="0005257A"/>
    <w:rsid w:val="00052795"/>
    <w:rsid w:val="00053059"/>
    <w:rsid w:val="00053DAB"/>
    <w:rsid w:val="00054CB0"/>
    <w:rsid w:val="000551A5"/>
    <w:rsid w:val="00055655"/>
    <w:rsid w:val="00056809"/>
    <w:rsid w:val="00056BF0"/>
    <w:rsid w:val="00060771"/>
    <w:rsid w:val="00060BD9"/>
    <w:rsid w:val="0006134E"/>
    <w:rsid w:val="000617F8"/>
    <w:rsid w:val="000625CD"/>
    <w:rsid w:val="000626F8"/>
    <w:rsid w:val="000629D2"/>
    <w:rsid w:val="00065E91"/>
    <w:rsid w:val="00066EA7"/>
    <w:rsid w:val="00067298"/>
    <w:rsid w:val="00067C79"/>
    <w:rsid w:val="00070520"/>
    <w:rsid w:val="00070898"/>
    <w:rsid w:val="000709F3"/>
    <w:rsid w:val="00070E65"/>
    <w:rsid w:val="00070E8A"/>
    <w:rsid w:val="00071C2E"/>
    <w:rsid w:val="00073F14"/>
    <w:rsid w:val="00074E6E"/>
    <w:rsid w:val="00074F9D"/>
    <w:rsid w:val="0007665B"/>
    <w:rsid w:val="00076A6E"/>
    <w:rsid w:val="00076EEC"/>
    <w:rsid w:val="0007703A"/>
    <w:rsid w:val="00077167"/>
    <w:rsid w:val="00077E04"/>
    <w:rsid w:val="00080B2D"/>
    <w:rsid w:val="00081206"/>
    <w:rsid w:val="00082A34"/>
    <w:rsid w:val="00082D5F"/>
    <w:rsid w:val="00082F77"/>
    <w:rsid w:val="00083196"/>
    <w:rsid w:val="000848D6"/>
    <w:rsid w:val="00084F1C"/>
    <w:rsid w:val="000850C9"/>
    <w:rsid w:val="000902A2"/>
    <w:rsid w:val="00090C38"/>
    <w:rsid w:val="00091148"/>
    <w:rsid w:val="0009132E"/>
    <w:rsid w:val="000919ED"/>
    <w:rsid w:val="0009285D"/>
    <w:rsid w:val="00092955"/>
    <w:rsid w:val="00093DDA"/>
    <w:rsid w:val="000940B1"/>
    <w:rsid w:val="00095547"/>
    <w:rsid w:val="00096C94"/>
    <w:rsid w:val="00096FE1"/>
    <w:rsid w:val="000973A2"/>
    <w:rsid w:val="000A0AFE"/>
    <w:rsid w:val="000A106C"/>
    <w:rsid w:val="000A1C43"/>
    <w:rsid w:val="000A28C2"/>
    <w:rsid w:val="000A2958"/>
    <w:rsid w:val="000A39C0"/>
    <w:rsid w:val="000A4351"/>
    <w:rsid w:val="000A549F"/>
    <w:rsid w:val="000A5552"/>
    <w:rsid w:val="000A56A2"/>
    <w:rsid w:val="000A6FCA"/>
    <w:rsid w:val="000A7A0D"/>
    <w:rsid w:val="000B0439"/>
    <w:rsid w:val="000B1FDF"/>
    <w:rsid w:val="000B2023"/>
    <w:rsid w:val="000B3917"/>
    <w:rsid w:val="000B44CB"/>
    <w:rsid w:val="000B4A7A"/>
    <w:rsid w:val="000B4CE2"/>
    <w:rsid w:val="000B5C66"/>
    <w:rsid w:val="000B682C"/>
    <w:rsid w:val="000B705D"/>
    <w:rsid w:val="000B7FC5"/>
    <w:rsid w:val="000C1FD4"/>
    <w:rsid w:val="000C2E8F"/>
    <w:rsid w:val="000C334A"/>
    <w:rsid w:val="000C3607"/>
    <w:rsid w:val="000C3FA3"/>
    <w:rsid w:val="000C5054"/>
    <w:rsid w:val="000C5066"/>
    <w:rsid w:val="000C58EF"/>
    <w:rsid w:val="000C59F8"/>
    <w:rsid w:val="000C65F3"/>
    <w:rsid w:val="000C788D"/>
    <w:rsid w:val="000C7D69"/>
    <w:rsid w:val="000C7DB2"/>
    <w:rsid w:val="000C7EE7"/>
    <w:rsid w:val="000D3F23"/>
    <w:rsid w:val="000D753A"/>
    <w:rsid w:val="000D7B87"/>
    <w:rsid w:val="000E07E6"/>
    <w:rsid w:val="000E08B5"/>
    <w:rsid w:val="000E2FC5"/>
    <w:rsid w:val="000E4257"/>
    <w:rsid w:val="000E43A7"/>
    <w:rsid w:val="000E45F7"/>
    <w:rsid w:val="000E46E7"/>
    <w:rsid w:val="000E4A09"/>
    <w:rsid w:val="000E4AFC"/>
    <w:rsid w:val="000E5079"/>
    <w:rsid w:val="000E5CD8"/>
    <w:rsid w:val="000E678B"/>
    <w:rsid w:val="000E6B6D"/>
    <w:rsid w:val="000E7041"/>
    <w:rsid w:val="000E706F"/>
    <w:rsid w:val="000E797A"/>
    <w:rsid w:val="000E7FBA"/>
    <w:rsid w:val="000F14E7"/>
    <w:rsid w:val="000F2925"/>
    <w:rsid w:val="000F36CC"/>
    <w:rsid w:val="000F5694"/>
    <w:rsid w:val="000F5A21"/>
    <w:rsid w:val="000F744F"/>
    <w:rsid w:val="000F7AAE"/>
    <w:rsid w:val="000F7C7F"/>
    <w:rsid w:val="00101CC2"/>
    <w:rsid w:val="00104324"/>
    <w:rsid w:val="00104783"/>
    <w:rsid w:val="00105508"/>
    <w:rsid w:val="001059A6"/>
    <w:rsid w:val="00107935"/>
    <w:rsid w:val="00110644"/>
    <w:rsid w:val="001106CC"/>
    <w:rsid w:val="00112857"/>
    <w:rsid w:val="00114842"/>
    <w:rsid w:val="00114FDA"/>
    <w:rsid w:val="00115C6F"/>
    <w:rsid w:val="00116245"/>
    <w:rsid w:val="00120233"/>
    <w:rsid w:val="001205C5"/>
    <w:rsid w:val="00120C43"/>
    <w:rsid w:val="001229F0"/>
    <w:rsid w:val="00123875"/>
    <w:rsid w:val="001247D7"/>
    <w:rsid w:val="00125880"/>
    <w:rsid w:val="00127004"/>
    <w:rsid w:val="00127C87"/>
    <w:rsid w:val="001301F2"/>
    <w:rsid w:val="00130E0E"/>
    <w:rsid w:val="001322D1"/>
    <w:rsid w:val="001327E8"/>
    <w:rsid w:val="00132F2C"/>
    <w:rsid w:val="00133DF4"/>
    <w:rsid w:val="00134E4B"/>
    <w:rsid w:val="00136474"/>
    <w:rsid w:val="001365F9"/>
    <w:rsid w:val="00136C37"/>
    <w:rsid w:val="00137A0D"/>
    <w:rsid w:val="00137BC8"/>
    <w:rsid w:val="001407CA"/>
    <w:rsid w:val="00142A88"/>
    <w:rsid w:val="00142AB0"/>
    <w:rsid w:val="00142C82"/>
    <w:rsid w:val="001431E4"/>
    <w:rsid w:val="00143EA0"/>
    <w:rsid w:val="0014429A"/>
    <w:rsid w:val="00144584"/>
    <w:rsid w:val="001445D6"/>
    <w:rsid w:val="001445F7"/>
    <w:rsid w:val="00145E24"/>
    <w:rsid w:val="00146AD3"/>
    <w:rsid w:val="00146CB6"/>
    <w:rsid w:val="0014740F"/>
    <w:rsid w:val="00147539"/>
    <w:rsid w:val="0014786C"/>
    <w:rsid w:val="00147A65"/>
    <w:rsid w:val="00147B7D"/>
    <w:rsid w:val="00147F45"/>
    <w:rsid w:val="001504E7"/>
    <w:rsid w:val="001520F9"/>
    <w:rsid w:val="00152D09"/>
    <w:rsid w:val="00154740"/>
    <w:rsid w:val="00154A42"/>
    <w:rsid w:val="00154A47"/>
    <w:rsid w:val="00154A7D"/>
    <w:rsid w:val="001572ED"/>
    <w:rsid w:val="0016029A"/>
    <w:rsid w:val="00160B82"/>
    <w:rsid w:val="00161282"/>
    <w:rsid w:val="001621D5"/>
    <w:rsid w:val="001629AE"/>
    <w:rsid w:val="00163913"/>
    <w:rsid w:val="00163EFB"/>
    <w:rsid w:val="001642C9"/>
    <w:rsid w:val="00165441"/>
    <w:rsid w:val="00165483"/>
    <w:rsid w:val="001661B1"/>
    <w:rsid w:val="001676E8"/>
    <w:rsid w:val="00167800"/>
    <w:rsid w:val="001678C2"/>
    <w:rsid w:val="00170BC6"/>
    <w:rsid w:val="00171533"/>
    <w:rsid w:val="001716B1"/>
    <w:rsid w:val="001719AE"/>
    <w:rsid w:val="00172338"/>
    <w:rsid w:val="001753F1"/>
    <w:rsid w:val="00175C56"/>
    <w:rsid w:val="00176298"/>
    <w:rsid w:val="00177E0A"/>
    <w:rsid w:val="00180BC6"/>
    <w:rsid w:val="00180D01"/>
    <w:rsid w:val="00181472"/>
    <w:rsid w:val="00182EB0"/>
    <w:rsid w:val="00183873"/>
    <w:rsid w:val="00183D50"/>
    <w:rsid w:val="001843B4"/>
    <w:rsid w:val="0018445B"/>
    <w:rsid w:val="00184CA4"/>
    <w:rsid w:val="001865E6"/>
    <w:rsid w:val="0018721E"/>
    <w:rsid w:val="001872D8"/>
    <w:rsid w:val="0019103A"/>
    <w:rsid w:val="001913F6"/>
    <w:rsid w:val="00192492"/>
    <w:rsid w:val="00192D1F"/>
    <w:rsid w:val="00193C13"/>
    <w:rsid w:val="00194A6B"/>
    <w:rsid w:val="00194E09"/>
    <w:rsid w:val="001950F3"/>
    <w:rsid w:val="0019637E"/>
    <w:rsid w:val="00196800"/>
    <w:rsid w:val="00196D51"/>
    <w:rsid w:val="001A007B"/>
    <w:rsid w:val="001A23F9"/>
    <w:rsid w:val="001A360B"/>
    <w:rsid w:val="001A4CDE"/>
    <w:rsid w:val="001A54B3"/>
    <w:rsid w:val="001A612D"/>
    <w:rsid w:val="001A6412"/>
    <w:rsid w:val="001A6EC9"/>
    <w:rsid w:val="001B075E"/>
    <w:rsid w:val="001B098B"/>
    <w:rsid w:val="001B0D7E"/>
    <w:rsid w:val="001B0E84"/>
    <w:rsid w:val="001B0FD5"/>
    <w:rsid w:val="001B1278"/>
    <w:rsid w:val="001B16DE"/>
    <w:rsid w:val="001B1F4B"/>
    <w:rsid w:val="001B211D"/>
    <w:rsid w:val="001B2183"/>
    <w:rsid w:val="001B336A"/>
    <w:rsid w:val="001B409C"/>
    <w:rsid w:val="001B4A7C"/>
    <w:rsid w:val="001B4D42"/>
    <w:rsid w:val="001B4FB2"/>
    <w:rsid w:val="001B52AE"/>
    <w:rsid w:val="001B5D7F"/>
    <w:rsid w:val="001B77B6"/>
    <w:rsid w:val="001C0A5B"/>
    <w:rsid w:val="001C0BDC"/>
    <w:rsid w:val="001C1CC5"/>
    <w:rsid w:val="001C1F49"/>
    <w:rsid w:val="001C21FB"/>
    <w:rsid w:val="001C2B50"/>
    <w:rsid w:val="001C2E19"/>
    <w:rsid w:val="001C302F"/>
    <w:rsid w:val="001C325A"/>
    <w:rsid w:val="001C3738"/>
    <w:rsid w:val="001C3952"/>
    <w:rsid w:val="001C5051"/>
    <w:rsid w:val="001C5951"/>
    <w:rsid w:val="001C5D3B"/>
    <w:rsid w:val="001C6497"/>
    <w:rsid w:val="001C6C07"/>
    <w:rsid w:val="001C7FAD"/>
    <w:rsid w:val="001D0208"/>
    <w:rsid w:val="001D0DA7"/>
    <w:rsid w:val="001D1D31"/>
    <w:rsid w:val="001D337D"/>
    <w:rsid w:val="001D4803"/>
    <w:rsid w:val="001D6059"/>
    <w:rsid w:val="001D794D"/>
    <w:rsid w:val="001E0516"/>
    <w:rsid w:val="001E07E9"/>
    <w:rsid w:val="001E0818"/>
    <w:rsid w:val="001E0C13"/>
    <w:rsid w:val="001E28A6"/>
    <w:rsid w:val="001E3530"/>
    <w:rsid w:val="001E35D2"/>
    <w:rsid w:val="001E3BF9"/>
    <w:rsid w:val="001E4B7C"/>
    <w:rsid w:val="001E4DA0"/>
    <w:rsid w:val="001E6131"/>
    <w:rsid w:val="001E62E7"/>
    <w:rsid w:val="001F10A3"/>
    <w:rsid w:val="001F171B"/>
    <w:rsid w:val="001F4899"/>
    <w:rsid w:val="001F5244"/>
    <w:rsid w:val="001F5B54"/>
    <w:rsid w:val="001F6CBB"/>
    <w:rsid w:val="001F7B6E"/>
    <w:rsid w:val="0020159C"/>
    <w:rsid w:val="00201726"/>
    <w:rsid w:val="00201FF7"/>
    <w:rsid w:val="00203E20"/>
    <w:rsid w:val="0020553C"/>
    <w:rsid w:val="00205957"/>
    <w:rsid w:val="0020624F"/>
    <w:rsid w:val="0020659A"/>
    <w:rsid w:val="00206C4B"/>
    <w:rsid w:val="00206D79"/>
    <w:rsid w:val="00210108"/>
    <w:rsid w:val="002104B4"/>
    <w:rsid w:val="00211695"/>
    <w:rsid w:val="00212164"/>
    <w:rsid w:val="002161CD"/>
    <w:rsid w:val="002168B8"/>
    <w:rsid w:val="00221607"/>
    <w:rsid w:val="00221C64"/>
    <w:rsid w:val="00221FDD"/>
    <w:rsid w:val="00222524"/>
    <w:rsid w:val="0022272C"/>
    <w:rsid w:val="00223E46"/>
    <w:rsid w:val="0022470A"/>
    <w:rsid w:val="00225399"/>
    <w:rsid w:val="00226C4B"/>
    <w:rsid w:val="00230D99"/>
    <w:rsid w:val="00230FAA"/>
    <w:rsid w:val="0023652E"/>
    <w:rsid w:val="002366EC"/>
    <w:rsid w:val="00237871"/>
    <w:rsid w:val="002405DB"/>
    <w:rsid w:val="00241AB9"/>
    <w:rsid w:val="00241ECB"/>
    <w:rsid w:val="0024301F"/>
    <w:rsid w:val="00243521"/>
    <w:rsid w:val="00246DB0"/>
    <w:rsid w:val="00250B82"/>
    <w:rsid w:val="0025167C"/>
    <w:rsid w:val="002519EB"/>
    <w:rsid w:val="00251F35"/>
    <w:rsid w:val="00253226"/>
    <w:rsid w:val="0025337E"/>
    <w:rsid w:val="002561A1"/>
    <w:rsid w:val="002561C9"/>
    <w:rsid w:val="00256ACF"/>
    <w:rsid w:val="002570FB"/>
    <w:rsid w:val="0025721E"/>
    <w:rsid w:val="00257DA3"/>
    <w:rsid w:val="00257EF8"/>
    <w:rsid w:val="00260B1F"/>
    <w:rsid w:val="00260D38"/>
    <w:rsid w:val="002624D8"/>
    <w:rsid w:val="002627B9"/>
    <w:rsid w:val="00262AF1"/>
    <w:rsid w:val="0026589E"/>
    <w:rsid w:val="00267354"/>
    <w:rsid w:val="00270327"/>
    <w:rsid w:val="002704B4"/>
    <w:rsid w:val="002705DC"/>
    <w:rsid w:val="002705F1"/>
    <w:rsid w:val="002713E3"/>
    <w:rsid w:val="002723F1"/>
    <w:rsid w:val="00272432"/>
    <w:rsid w:val="00272796"/>
    <w:rsid w:val="00272E86"/>
    <w:rsid w:val="00273603"/>
    <w:rsid w:val="00273774"/>
    <w:rsid w:val="0027390B"/>
    <w:rsid w:val="00274291"/>
    <w:rsid w:val="00274D66"/>
    <w:rsid w:val="0027695B"/>
    <w:rsid w:val="00276F9C"/>
    <w:rsid w:val="002771F4"/>
    <w:rsid w:val="00277C83"/>
    <w:rsid w:val="00280A72"/>
    <w:rsid w:val="00280F5B"/>
    <w:rsid w:val="00281D9F"/>
    <w:rsid w:val="00282091"/>
    <w:rsid w:val="002828CA"/>
    <w:rsid w:val="002835D1"/>
    <w:rsid w:val="00284258"/>
    <w:rsid w:val="00285C1D"/>
    <w:rsid w:val="00286206"/>
    <w:rsid w:val="00286B07"/>
    <w:rsid w:val="00286EA5"/>
    <w:rsid w:val="00291D8D"/>
    <w:rsid w:val="00291DF0"/>
    <w:rsid w:val="002928D1"/>
    <w:rsid w:val="00292E07"/>
    <w:rsid w:val="002945CC"/>
    <w:rsid w:val="00294861"/>
    <w:rsid w:val="0029560C"/>
    <w:rsid w:val="0029599F"/>
    <w:rsid w:val="00296CC8"/>
    <w:rsid w:val="00296F16"/>
    <w:rsid w:val="002976A6"/>
    <w:rsid w:val="002A0ABB"/>
    <w:rsid w:val="002A0BE2"/>
    <w:rsid w:val="002A11F5"/>
    <w:rsid w:val="002A4017"/>
    <w:rsid w:val="002A47D8"/>
    <w:rsid w:val="002A57FD"/>
    <w:rsid w:val="002A5B44"/>
    <w:rsid w:val="002A638F"/>
    <w:rsid w:val="002A64BB"/>
    <w:rsid w:val="002A710A"/>
    <w:rsid w:val="002A7146"/>
    <w:rsid w:val="002A7309"/>
    <w:rsid w:val="002A78EC"/>
    <w:rsid w:val="002B0681"/>
    <w:rsid w:val="002B0A83"/>
    <w:rsid w:val="002B1143"/>
    <w:rsid w:val="002B144B"/>
    <w:rsid w:val="002B48A8"/>
    <w:rsid w:val="002B4D4F"/>
    <w:rsid w:val="002B6410"/>
    <w:rsid w:val="002B6441"/>
    <w:rsid w:val="002B66F7"/>
    <w:rsid w:val="002C0255"/>
    <w:rsid w:val="002C05A1"/>
    <w:rsid w:val="002C0875"/>
    <w:rsid w:val="002C0FF3"/>
    <w:rsid w:val="002C16FB"/>
    <w:rsid w:val="002C25ED"/>
    <w:rsid w:val="002C2EC1"/>
    <w:rsid w:val="002C3875"/>
    <w:rsid w:val="002C45EE"/>
    <w:rsid w:val="002C50F1"/>
    <w:rsid w:val="002C5A78"/>
    <w:rsid w:val="002C5D97"/>
    <w:rsid w:val="002C60E9"/>
    <w:rsid w:val="002C6331"/>
    <w:rsid w:val="002C63BD"/>
    <w:rsid w:val="002C7032"/>
    <w:rsid w:val="002C75D3"/>
    <w:rsid w:val="002D083E"/>
    <w:rsid w:val="002D23D1"/>
    <w:rsid w:val="002D277E"/>
    <w:rsid w:val="002D2D06"/>
    <w:rsid w:val="002D351F"/>
    <w:rsid w:val="002D3DD4"/>
    <w:rsid w:val="002D4221"/>
    <w:rsid w:val="002D4929"/>
    <w:rsid w:val="002D5F16"/>
    <w:rsid w:val="002D68B9"/>
    <w:rsid w:val="002E1AD3"/>
    <w:rsid w:val="002E1F45"/>
    <w:rsid w:val="002E48A3"/>
    <w:rsid w:val="002E56F5"/>
    <w:rsid w:val="002E5878"/>
    <w:rsid w:val="002E66B6"/>
    <w:rsid w:val="002E6E93"/>
    <w:rsid w:val="002E7618"/>
    <w:rsid w:val="002F13EC"/>
    <w:rsid w:val="002F17C9"/>
    <w:rsid w:val="002F23B1"/>
    <w:rsid w:val="002F4D67"/>
    <w:rsid w:val="002F4EE7"/>
    <w:rsid w:val="002F5E1B"/>
    <w:rsid w:val="002F6157"/>
    <w:rsid w:val="002F66D9"/>
    <w:rsid w:val="002F7371"/>
    <w:rsid w:val="00300840"/>
    <w:rsid w:val="00302309"/>
    <w:rsid w:val="00302E9E"/>
    <w:rsid w:val="00303936"/>
    <w:rsid w:val="00303EC4"/>
    <w:rsid w:val="003051F0"/>
    <w:rsid w:val="00305464"/>
    <w:rsid w:val="003069ED"/>
    <w:rsid w:val="0031084C"/>
    <w:rsid w:val="003124D6"/>
    <w:rsid w:val="00312695"/>
    <w:rsid w:val="0031338D"/>
    <w:rsid w:val="00313647"/>
    <w:rsid w:val="00314108"/>
    <w:rsid w:val="00315177"/>
    <w:rsid w:val="00315925"/>
    <w:rsid w:val="00315A0E"/>
    <w:rsid w:val="003171BD"/>
    <w:rsid w:val="0032022A"/>
    <w:rsid w:val="0032043C"/>
    <w:rsid w:val="00321231"/>
    <w:rsid w:val="003232F2"/>
    <w:rsid w:val="00323516"/>
    <w:rsid w:val="00323948"/>
    <w:rsid w:val="00323E40"/>
    <w:rsid w:val="00323FEC"/>
    <w:rsid w:val="00324367"/>
    <w:rsid w:val="00324F4D"/>
    <w:rsid w:val="00326077"/>
    <w:rsid w:val="003265AE"/>
    <w:rsid w:val="00327076"/>
    <w:rsid w:val="00330B41"/>
    <w:rsid w:val="00331E8D"/>
    <w:rsid w:val="003322A8"/>
    <w:rsid w:val="00334736"/>
    <w:rsid w:val="003362AF"/>
    <w:rsid w:val="00336C5A"/>
    <w:rsid w:val="0034061C"/>
    <w:rsid w:val="00340D76"/>
    <w:rsid w:val="00342816"/>
    <w:rsid w:val="003429FE"/>
    <w:rsid w:val="00344177"/>
    <w:rsid w:val="00344764"/>
    <w:rsid w:val="00344777"/>
    <w:rsid w:val="00344FF6"/>
    <w:rsid w:val="00345E6C"/>
    <w:rsid w:val="003462C7"/>
    <w:rsid w:val="003466D8"/>
    <w:rsid w:val="003512DA"/>
    <w:rsid w:val="00351616"/>
    <w:rsid w:val="0035172F"/>
    <w:rsid w:val="00351D29"/>
    <w:rsid w:val="003544BD"/>
    <w:rsid w:val="0035473C"/>
    <w:rsid w:val="0035487B"/>
    <w:rsid w:val="0035529B"/>
    <w:rsid w:val="00355325"/>
    <w:rsid w:val="00355CAE"/>
    <w:rsid w:val="00356739"/>
    <w:rsid w:val="00356A61"/>
    <w:rsid w:val="00357E01"/>
    <w:rsid w:val="003604D0"/>
    <w:rsid w:val="00360739"/>
    <w:rsid w:val="00361730"/>
    <w:rsid w:val="00361DFC"/>
    <w:rsid w:val="003628D4"/>
    <w:rsid w:val="00362B95"/>
    <w:rsid w:val="00363485"/>
    <w:rsid w:val="003638F2"/>
    <w:rsid w:val="00364A15"/>
    <w:rsid w:val="0036526E"/>
    <w:rsid w:val="0036613B"/>
    <w:rsid w:val="0036620D"/>
    <w:rsid w:val="0037059C"/>
    <w:rsid w:val="003706C8"/>
    <w:rsid w:val="0037128B"/>
    <w:rsid w:val="00371A2B"/>
    <w:rsid w:val="003724C6"/>
    <w:rsid w:val="00372C66"/>
    <w:rsid w:val="00373342"/>
    <w:rsid w:val="00374BEA"/>
    <w:rsid w:val="00374E6F"/>
    <w:rsid w:val="00375135"/>
    <w:rsid w:val="00375218"/>
    <w:rsid w:val="00375422"/>
    <w:rsid w:val="00375BA4"/>
    <w:rsid w:val="00376738"/>
    <w:rsid w:val="00376ACF"/>
    <w:rsid w:val="00376F25"/>
    <w:rsid w:val="00380933"/>
    <w:rsid w:val="00382873"/>
    <w:rsid w:val="00382A89"/>
    <w:rsid w:val="00382EBF"/>
    <w:rsid w:val="00383DAF"/>
    <w:rsid w:val="0038456D"/>
    <w:rsid w:val="0038506A"/>
    <w:rsid w:val="00387527"/>
    <w:rsid w:val="00387B61"/>
    <w:rsid w:val="00391807"/>
    <w:rsid w:val="003928AE"/>
    <w:rsid w:val="00392BF6"/>
    <w:rsid w:val="00392CE2"/>
    <w:rsid w:val="00394696"/>
    <w:rsid w:val="00395316"/>
    <w:rsid w:val="00396FD4"/>
    <w:rsid w:val="003A14A3"/>
    <w:rsid w:val="003A1856"/>
    <w:rsid w:val="003A24B9"/>
    <w:rsid w:val="003A2A07"/>
    <w:rsid w:val="003A34B9"/>
    <w:rsid w:val="003A3F10"/>
    <w:rsid w:val="003A3FF8"/>
    <w:rsid w:val="003A4548"/>
    <w:rsid w:val="003A4981"/>
    <w:rsid w:val="003A4B2D"/>
    <w:rsid w:val="003A4EC0"/>
    <w:rsid w:val="003A55C6"/>
    <w:rsid w:val="003A5610"/>
    <w:rsid w:val="003A5D34"/>
    <w:rsid w:val="003A618C"/>
    <w:rsid w:val="003A6993"/>
    <w:rsid w:val="003A762B"/>
    <w:rsid w:val="003A7D30"/>
    <w:rsid w:val="003B0E77"/>
    <w:rsid w:val="003B0F42"/>
    <w:rsid w:val="003B19B9"/>
    <w:rsid w:val="003B2AC7"/>
    <w:rsid w:val="003B34C0"/>
    <w:rsid w:val="003B3D90"/>
    <w:rsid w:val="003B4A30"/>
    <w:rsid w:val="003B5FD4"/>
    <w:rsid w:val="003B6054"/>
    <w:rsid w:val="003B6285"/>
    <w:rsid w:val="003B63AD"/>
    <w:rsid w:val="003B66EB"/>
    <w:rsid w:val="003B6D2D"/>
    <w:rsid w:val="003B769A"/>
    <w:rsid w:val="003B7C18"/>
    <w:rsid w:val="003C1F9C"/>
    <w:rsid w:val="003C22FA"/>
    <w:rsid w:val="003C30A7"/>
    <w:rsid w:val="003C3166"/>
    <w:rsid w:val="003C3B8A"/>
    <w:rsid w:val="003C4037"/>
    <w:rsid w:val="003C5451"/>
    <w:rsid w:val="003C5EE7"/>
    <w:rsid w:val="003C5FA7"/>
    <w:rsid w:val="003C615B"/>
    <w:rsid w:val="003C62FC"/>
    <w:rsid w:val="003C6336"/>
    <w:rsid w:val="003C70DE"/>
    <w:rsid w:val="003D0025"/>
    <w:rsid w:val="003D1342"/>
    <w:rsid w:val="003D38E8"/>
    <w:rsid w:val="003D3901"/>
    <w:rsid w:val="003D4994"/>
    <w:rsid w:val="003D4AE9"/>
    <w:rsid w:val="003D5DB7"/>
    <w:rsid w:val="003D6365"/>
    <w:rsid w:val="003D6FA0"/>
    <w:rsid w:val="003E0279"/>
    <w:rsid w:val="003E075D"/>
    <w:rsid w:val="003E0B08"/>
    <w:rsid w:val="003E36F9"/>
    <w:rsid w:val="003E3996"/>
    <w:rsid w:val="003E3F9E"/>
    <w:rsid w:val="003E593E"/>
    <w:rsid w:val="003E5DE6"/>
    <w:rsid w:val="003E5F4A"/>
    <w:rsid w:val="003E6479"/>
    <w:rsid w:val="003E6DFA"/>
    <w:rsid w:val="003F0EBC"/>
    <w:rsid w:val="003F0F2D"/>
    <w:rsid w:val="003F1CC8"/>
    <w:rsid w:val="003F2C89"/>
    <w:rsid w:val="003F2F12"/>
    <w:rsid w:val="003F4132"/>
    <w:rsid w:val="003F7769"/>
    <w:rsid w:val="00400DC0"/>
    <w:rsid w:val="00401F64"/>
    <w:rsid w:val="0040347B"/>
    <w:rsid w:val="00403709"/>
    <w:rsid w:val="004037A8"/>
    <w:rsid w:val="004041C9"/>
    <w:rsid w:val="004065B0"/>
    <w:rsid w:val="00406A51"/>
    <w:rsid w:val="00406B21"/>
    <w:rsid w:val="004078C6"/>
    <w:rsid w:val="004102D7"/>
    <w:rsid w:val="00410373"/>
    <w:rsid w:val="004116FB"/>
    <w:rsid w:val="00413CFC"/>
    <w:rsid w:val="00413F0C"/>
    <w:rsid w:val="0041410C"/>
    <w:rsid w:val="00414A61"/>
    <w:rsid w:val="00415C33"/>
    <w:rsid w:val="00415E6E"/>
    <w:rsid w:val="00416B91"/>
    <w:rsid w:val="00417039"/>
    <w:rsid w:val="0041717D"/>
    <w:rsid w:val="00417195"/>
    <w:rsid w:val="004171AD"/>
    <w:rsid w:val="004176A7"/>
    <w:rsid w:val="0041774E"/>
    <w:rsid w:val="004206BD"/>
    <w:rsid w:val="00420CFC"/>
    <w:rsid w:val="00421AC1"/>
    <w:rsid w:val="00422593"/>
    <w:rsid w:val="00422C95"/>
    <w:rsid w:val="00423BB6"/>
    <w:rsid w:val="00423D5E"/>
    <w:rsid w:val="004242BE"/>
    <w:rsid w:val="0042440D"/>
    <w:rsid w:val="00425066"/>
    <w:rsid w:val="00425532"/>
    <w:rsid w:val="004257F4"/>
    <w:rsid w:val="00425CB8"/>
    <w:rsid w:val="00426043"/>
    <w:rsid w:val="00426B12"/>
    <w:rsid w:val="00426F2E"/>
    <w:rsid w:val="00430FB2"/>
    <w:rsid w:val="00431717"/>
    <w:rsid w:val="0043262D"/>
    <w:rsid w:val="00432F7A"/>
    <w:rsid w:val="00433167"/>
    <w:rsid w:val="00433C92"/>
    <w:rsid w:val="00434F4A"/>
    <w:rsid w:val="00435807"/>
    <w:rsid w:val="00435866"/>
    <w:rsid w:val="00436CB1"/>
    <w:rsid w:val="004379D7"/>
    <w:rsid w:val="00437B61"/>
    <w:rsid w:val="00440F70"/>
    <w:rsid w:val="00441E06"/>
    <w:rsid w:val="004424EE"/>
    <w:rsid w:val="00442986"/>
    <w:rsid w:val="00442B9E"/>
    <w:rsid w:val="00443561"/>
    <w:rsid w:val="00443FCF"/>
    <w:rsid w:val="00444803"/>
    <w:rsid w:val="00445B33"/>
    <w:rsid w:val="00445E32"/>
    <w:rsid w:val="0044605C"/>
    <w:rsid w:val="00446B2D"/>
    <w:rsid w:val="004478B2"/>
    <w:rsid w:val="00447F00"/>
    <w:rsid w:val="00450583"/>
    <w:rsid w:val="00450DEE"/>
    <w:rsid w:val="004516AB"/>
    <w:rsid w:val="00453393"/>
    <w:rsid w:val="00453466"/>
    <w:rsid w:val="00454A0E"/>
    <w:rsid w:val="0045534A"/>
    <w:rsid w:val="0045537C"/>
    <w:rsid w:val="00455999"/>
    <w:rsid w:val="00455A58"/>
    <w:rsid w:val="004603B1"/>
    <w:rsid w:val="004613D9"/>
    <w:rsid w:val="004642A0"/>
    <w:rsid w:val="004659C0"/>
    <w:rsid w:val="00465AA1"/>
    <w:rsid w:val="00466986"/>
    <w:rsid w:val="0046702F"/>
    <w:rsid w:val="00467077"/>
    <w:rsid w:val="00467262"/>
    <w:rsid w:val="00471187"/>
    <w:rsid w:val="0047174B"/>
    <w:rsid w:val="00473DBE"/>
    <w:rsid w:val="004758EA"/>
    <w:rsid w:val="00475F30"/>
    <w:rsid w:val="004768B4"/>
    <w:rsid w:val="00477AD5"/>
    <w:rsid w:val="00480546"/>
    <w:rsid w:val="004805AF"/>
    <w:rsid w:val="0048092A"/>
    <w:rsid w:val="00480AF3"/>
    <w:rsid w:val="00480CD4"/>
    <w:rsid w:val="004810E7"/>
    <w:rsid w:val="00481C75"/>
    <w:rsid w:val="004828BC"/>
    <w:rsid w:val="00485A35"/>
    <w:rsid w:val="00485B62"/>
    <w:rsid w:val="00485C9D"/>
    <w:rsid w:val="00486296"/>
    <w:rsid w:val="004862EB"/>
    <w:rsid w:val="004916FC"/>
    <w:rsid w:val="00491ABF"/>
    <w:rsid w:val="00491D79"/>
    <w:rsid w:val="00494AF8"/>
    <w:rsid w:val="00495EC8"/>
    <w:rsid w:val="00496C1E"/>
    <w:rsid w:val="00496E34"/>
    <w:rsid w:val="004975C3"/>
    <w:rsid w:val="004A012D"/>
    <w:rsid w:val="004A0AE8"/>
    <w:rsid w:val="004A1147"/>
    <w:rsid w:val="004A1174"/>
    <w:rsid w:val="004A1BF8"/>
    <w:rsid w:val="004A2870"/>
    <w:rsid w:val="004A2A2A"/>
    <w:rsid w:val="004A3918"/>
    <w:rsid w:val="004A4408"/>
    <w:rsid w:val="004A4D3A"/>
    <w:rsid w:val="004A5050"/>
    <w:rsid w:val="004A5235"/>
    <w:rsid w:val="004A533A"/>
    <w:rsid w:val="004A5D59"/>
    <w:rsid w:val="004A6188"/>
    <w:rsid w:val="004A6C5E"/>
    <w:rsid w:val="004A78FD"/>
    <w:rsid w:val="004A79D6"/>
    <w:rsid w:val="004B0597"/>
    <w:rsid w:val="004B0B20"/>
    <w:rsid w:val="004B1FF7"/>
    <w:rsid w:val="004B2490"/>
    <w:rsid w:val="004B2AF0"/>
    <w:rsid w:val="004B56C9"/>
    <w:rsid w:val="004B5A0D"/>
    <w:rsid w:val="004B65A2"/>
    <w:rsid w:val="004B672A"/>
    <w:rsid w:val="004B70B5"/>
    <w:rsid w:val="004B720A"/>
    <w:rsid w:val="004B7C7D"/>
    <w:rsid w:val="004B7F1C"/>
    <w:rsid w:val="004C2CC1"/>
    <w:rsid w:val="004C373C"/>
    <w:rsid w:val="004C4314"/>
    <w:rsid w:val="004C5786"/>
    <w:rsid w:val="004C580D"/>
    <w:rsid w:val="004C5CDE"/>
    <w:rsid w:val="004C5CEC"/>
    <w:rsid w:val="004C777F"/>
    <w:rsid w:val="004C779C"/>
    <w:rsid w:val="004D1FEA"/>
    <w:rsid w:val="004D2B7D"/>
    <w:rsid w:val="004D3318"/>
    <w:rsid w:val="004D3D7C"/>
    <w:rsid w:val="004D58AB"/>
    <w:rsid w:val="004D606A"/>
    <w:rsid w:val="004D639A"/>
    <w:rsid w:val="004D6997"/>
    <w:rsid w:val="004D6D1F"/>
    <w:rsid w:val="004D7137"/>
    <w:rsid w:val="004E0585"/>
    <w:rsid w:val="004E10FD"/>
    <w:rsid w:val="004E1A7A"/>
    <w:rsid w:val="004E2CF9"/>
    <w:rsid w:val="004E3D98"/>
    <w:rsid w:val="004E40ED"/>
    <w:rsid w:val="004E462B"/>
    <w:rsid w:val="004E47A7"/>
    <w:rsid w:val="004E5D80"/>
    <w:rsid w:val="004E653F"/>
    <w:rsid w:val="004F101A"/>
    <w:rsid w:val="004F1FD4"/>
    <w:rsid w:val="004F21A1"/>
    <w:rsid w:val="004F21A8"/>
    <w:rsid w:val="004F2F24"/>
    <w:rsid w:val="004F2F7C"/>
    <w:rsid w:val="004F3A37"/>
    <w:rsid w:val="004F3F0B"/>
    <w:rsid w:val="004F440E"/>
    <w:rsid w:val="004F4498"/>
    <w:rsid w:val="004F4E02"/>
    <w:rsid w:val="004F5543"/>
    <w:rsid w:val="004F5CB6"/>
    <w:rsid w:val="0050154E"/>
    <w:rsid w:val="00501671"/>
    <w:rsid w:val="0050260E"/>
    <w:rsid w:val="00502F2D"/>
    <w:rsid w:val="0050369C"/>
    <w:rsid w:val="00504052"/>
    <w:rsid w:val="00504193"/>
    <w:rsid w:val="00504853"/>
    <w:rsid w:val="00504913"/>
    <w:rsid w:val="00505390"/>
    <w:rsid w:val="00505A07"/>
    <w:rsid w:val="00505F18"/>
    <w:rsid w:val="005066C5"/>
    <w:rsid w:val="005071F9"/>
    <w:rsid w:val="005102B4"/>
    <w:rsid w:val="00510F82"/>
    <w:rsid w:val="005118E6"/>
    <w:rsid w:val="005126BB"/>
    <w:rsid w:val="00512A43"/>
    <w:rsid w:val="00517432"/>
    <w:rsid w:val="005175EC"/>
    <w:rsid w:val="00522363"/>
    <w:rsid w:val="005238F9"/>
    <w:rsid w:val="0052404F"/>
    <w:rsid w:val="00525077"/>
    <w:rsid w:val="00525CAB"/>
    <w:rsid w:val="0052617A"/>
    <w:rsid w:val="00526231"/>
    <w:rsid w:val="0052657B"/>
    <w:rsid w:val="00527298"/>
    <w:rsid w:val="00531A33"/>
    <w:rsid w:val="00531FFB"/>
    <w:rsid w:val="00532517"/>
    <w:rsid w:val="005331A6"/>
    <w:rsid w:val="005333BA"/>
    <w:rsid w:val="00533627"/>
    <w:rsid w:val="005337A5"/>
    <w:rsid w:val="005349E1"/>
    <w:rsid w:val="00535C2D"/>
    <w:rsid w:val="005368DF"/>
    <w:rsid w:val="00537393"/>
    <w:rsid w:val="00540977"/>
    <w:rsid w:val="005411CF"/>
    <w:rsid w:val="00542B0E"/>
    <w:rsid w:val="0054608E"/>
    <w:rsid w:val="005463E6"/>
    <w:rsid w:val="0054641C"/>
    <w:rsid w:val="00546765"/>
    <w:rsid w:val="005468E9"/>
    <w:rsid w:val="00552AB3"/>
    <w:rsid w:val="00552C45"/>
    <w:rsid w:val="00554462"/>
    <w:rsid w:val="005557FC"/>
    <w:rsid w:val="00555A75"/>
    <w:rsid w:val="00555D1B"/>
    <w:rsid w:val="005569C0"/>
    <w:rsid w:val="00556E9E"/>
    <w:rsid w:val="005572D7"/>
    <w:rsid w:val="00560BF0"/>
    <w:rsid w:val="00561E70"/>
    <w:rsid w:val="0056413B"/>
    <w:rsid w:val="00564CC0"/>
    <w:rsid w:val="00565671"/>
    <w:rsid w:val="0056598F"/>
    <w:rsid w:val="00566E9F"/>
    <w:rsid w:val="0056763F"/>
    <w:rsid w:val="00567920"/>
    <w:rsid w:val="00567C07"/>
    <w:rsid w:val="0057049A"/>
    <w:rsid w:val="005706DA"/>
    <w:rsid w:val="005708C2"/>
    <w:rsid w:val="00570DC0"/>
    <w:rsid w:val="0057165B"/>
    <w:rsid w:val="00573A48"/>
    <w:rsid w:val="00573FF7"/>
    <w:rsid w:val="005751C9"/>
    <w:rsid w:val="005753A2"/>
    <w:rsid w:val="00575B38"/>
    <w:rsid w:val="00576D76"/>
    <w:rsid w:val="00577096"/>
    <w:rsid w:val="0058045A"/>
    <w:rsid w:val="005806D0"/>
    <w:rsid w:val="005817C8"/>
    <w:rsid w:val="005817D5"/>
    <w:rsid w:val="00581833"/>
    <w:rsid w:val="00581BBA"/>
    <w:rsid w:val="00582375"/>
    <w:rsid w:val="005824EF"/>
    <w:rsid w:val="005845CC"/>
    <w:rsid w:val="005850D6"/>
    <w:rsid w:val="00585164"/>
    <w:rsid w:val="00585B3A"/>
    <w:rsid w:val="00586529"/>
    <w:rsid w:val="005865F2"/>
    <w:rsid w:val="0058734A"/>
    <w:rsid w:val="00591D62"/>
    <w:rsid w:val="005928BF"/>
    <w:rsid w:val="00592E9B"/>
    <w:rsid w:val="005930A7"/>
    <w:rsid w:val="00594EBE"/>
    <w:rsid w:val="005950B8"/>
    <w:rsid w:val="00596960"/>
    <w:rsid w:val="00597102"/>
    <w:rsid w:val="00597473"/>
    <w:rsid w:val="00597894"/>
    <w:rsid w:val="005978F4"/>
    <w:rsid w:val="00597D18"/>
    <w:rsid w:val="00597E08"/>
    <w:rsid w:val="005A1A94"/>
    <w:rsid w:val="005A3103"/>
    <w:rsid w:val="005A4293"/>
    <w:rsid w:val="005A56F8"/>
    <w:rsid w:val="005A6A9A"/>
    <w:rsid w:val="005B187F"/>
    <w:rsid w:val="005B1B31"/>
    <w:rsid w:val="005B2066"/>
    <w:rsid w:val="005B2E27"/>
    <w:rsid w:val="005B2F8C"/>
    <w:rsid w:val="005B3895"/>
    <w:rsid w:val="005B4DDA"/>
    <w:rsid w:val="005B698C"/>
    <w:rsid w:val="005B70E6"/>
    <w:rsid w:val="005B7215"/>
    <w:rsid w:val="005B7529"/>
    <w:rsid w:val="005C0290"/>
    <w:rsid w:val="005C16AF"/>
    <w:rsid w:val="005C17E0"/>
    <w:rsid w:val="005C1898"/>
    <w:rsid w:val="005C2BB3"/>
    <w:rsid w:val="005C3787"/>
    <w:rsid w:val="005C38F4"/>
    <w:rsid w:val="005C39FF"/>
    <w:rsid w:val="005C3E19"/>
    <w:rsid w:val="005C5BFF"/>
    <w:rsid w:val="005C6FD0"/>
    <w:rsid w:val="005C7215"/>
    <w:rsid w:val="005C7316"/>
    <w:rsid w:val="005D009E"/>
    <w:rsid w:val="005D1828"/>
    <w:rsid w:val="005D20C8"/>
    <w:rsid w:val="005D3870"/>
    <w:rsid w:val="005D3D7E"/>
    <w:rsid w:val="005D55D6"/>
    <w:rsid w:val="005D5658"/>
    <w:rsid w:val="005D7B1D"/>
    <w:rsid w:val="005E0FD5"/>
    <w:rsid w:val="005E164C"/>
    <w:rsid w:val="005E3CB4"/>
    <w:rsid w:val="005E4AF3"/>
    <w:rsid w:val="005E4F82"/>
    <w:rsid w:val="005E61ED"/>
    <w:rsid w:val="005E782E"/>
    <w:rsid w:val="005F2AC6"/>
    <w:rsid w:val="005F3168"/>
    <w:rsid w:val="005F319E"/>
    <w:rsid w:val="005F40B6"/>
    <w:rsid w:val="005F56DD"/>
    <w:rsid w:val="005F5747"/>
    <w:rsid w:val="005F5DF3"/>
    <w:rsid w:val="005F6787"/>
    <w:rsid w:val="005F6F26"/>
    <w:rsid w:val="005F70C8"/>
    <w:rsid w:val="005F7361"/>
    <w:rsid w:val="005F7BEA"/>
    <w:rsid w:val="006013D0"/>
    <w:rsid w:val="00601772"/>
    <w:rsid w:val="006033C2"/>
    <w:rsid w:val="006035A2"/>
    <w:rsid w:val="00605D6A"/>
    <w:rsid w:val="00605E37"/>
    <w:rsid w:val="00605EB8"/>
    <w:rsid w:val="00606946"/>
    <w:rsid w:val="006069B3"/>
    <w:rsid w:val="00606D46"/>
    <w:rsid w:val="00606F8A"/>
    <w:rsid w:val="006079D8"/>
    <w:rsid w:val="0061057E"/>
    <w:rsid w:val="00610974"/>
    <w:rsid w:val="00610CB3"/>
    <w:rsid w:val="0061438C"/>
    <w:rsid w:val="00614B2C"/>
    <w:rsid w:val="00615089"/>
    <w:rsid w:val="00615D54"/>
    <w:rsid w:val="006177FE"/>
    <w:rsid w:val="00617BF9"/>
    <w:rsid w:val="00617E06"/>
    <w:rsid w:val="00621289"/>
    <w:rsid w:val="00623278"/>
    <w:rsid w:val="0062532A"/>
    <w:rsid w:val="00625F1D"/>
    <w:rsid w:val="0062609E"/>
    <w:rsid w:val="006306CE"/>
    <w:rsid w:val="00631181"/>
    <w:rsid w:val="00631CAA"/>
    <w:rsid w:val="00631F4B"/>
    <w:rsid w:val="0063244A"/>
    <w:rsid w:val="00632A56"/>
    <w:rsid w:val="00633032"/>
    <w:rsid w:val="006337F8"/>
    <w:rsid w:val="00634462"/>
    <w:rsid w:val="00634732"/>
    <w:rsid w:val="00634DCD"/>
    <w:rsid w:val="00636417"/>
    <w:rsid w:val="00636B38"/>
    <w:rsid w:val="00637CA8"/>
    <w:rsid w:val="00640788"/>
    <w:rsid w:val="006407EC"/>
    <w:rsid w:val="006415D6"/>
    <w:rsid w:val="0064178C"/>
    <w:rsid w:val="0064274E"/>
    <w:rsid w:val="00642F65"/>
    <w:rsid w:val="00643A2B"/>
    <w:rsid w:val="00643EE4"/>
    <w:rsid w:val="00645580"/>
    <w:rsid w:val="006462C0"/>
    <w:rsid w:val="006469F6"/>
    <w:rsid w:val="00647C2D"/>
    <w:rsid w:val="00651371"/>
    <w:rsid w:val="00652A58"/>
    <w:rsid w:val="00652B98"/>
    <w:rsid w:val="00652F0C"/>
    <w:rsid w:val="006534A7"/>
    <w:rsid w:val="00654C38"/>
    <w:rsid w:val="00654C55"/>
    <w:rsid w:val="0065626A"/>
    <w:rsid w:val="006574C9"/>
    <w:rsid w:val="006574EA"/>
    <w:rsid w:val="00661539"/>
    <w:rsid w:val="00661CD9"/>
    <w:rsid w:val="00661E06"/>
    <w:rsid w:val="00662481"/>
    <w:rsid w:val="00662A32"/>
    <w:rsid w:val="00663B14"/>
    <w:rsid w:val="0066429A"/>
    <w:rsid w:val="00664EA4"/>
    <w:rsid w:val="00665681"/>
    <w:rsid w:val="00665BF3"/>
    <w:rsid w:val="00666D4C"/>
    <w:rsid w:val="00670135"/>
    <w:rsid w:val="00670C1B"/>
    <w:rsid w:val="006710DD"/>
    <w:rsid w:val="006711C2"/>
    <w:rsid w:val="00671408"/>
    <w:rsid w:val="006717FB"/>
    <w:rsid w:val="006736CB"/>
    <w:rsid w:val="0067381E"/>
    <w:rsid w:val="00675A83"/>
    <w:rsid w:val="00676B05"/>
    <w:rsid w:val="00676FE1"/>
    <w:rsid w:val="0067713C"/>
    <w:rsid w:val="006807D1"/>
    <w:rsid w:val="00681088"/>
    <w:rsid w:val="006814BE"/>
    <w:rsid w:val="006819C1"/>
    <w:rsid w:val="00684509"/>
    <w:rsid w:val="0068475B"/>
    <w:rsid w:val="0068481F"/>
    <w:rsid w:val="00690125"/>
    <w:rsid w:val="00692051"/>
    <w:rsid w:val="00692496"/>
    <w:rsid w:val="00692FAE"/>
    <w:rsid w:val="006940E8"/>
    <w:rsid w:val="00694654"/>
    <w:rsid w:val="00695E0A"/>
    <w:rsid w:val="0069634C"/>
    <w:rsid w:val="00696F55"/>
    <w:rsid w:val="006A0373"/>
    <w:rsid w:val="006A28A0"/>
    <w:rsid w:val="006A2EE2"/>
    <w:rsid w:val="006A313C"/>
    <w:rsid w:val="006A33E2"/>
    <w:rsid w:val="006A3C52"/>
    <w:rsid w:val="006B0DF9"/>
    <w:rsid w:val="006B0F0D"/>
    <w:rsid w:val="006B113E"/>
    <w:rsid w:val="006B13D6"/>
    <w:rsid w:val="006B2B24"/>
    <w:rsid w:val="006B2FC1"/>
    <w:rsid w:val="006B339F"/>
    <w:rsid w:val="006B3E80"/>
    <w:rsid w:val="006B5928"/>
    <w:rsid w:val="006B59D3"/>
    <w:rsid w:val="006B5B82"/>
    <w:rsid w:val="006B5E07"/>
    <w:rsid w:val="006B6D17"/>
    <w:rsid w:val="006B7DBF"/>
    <w:rsid w:val="006C117F"/>
    <w:rsid w:val="006C1714"/>
    <w:rsid w:val="006C1F3B"/>
    <w:rsid w:val="006C2E72"/>
    <w:rsid w:val="006C44E4"/>
    <w:rsid w:val="006C711C"/>
    <w:rsid w:val="006C7327"/>
    <w:rsid w:val="006C76C3"/>
    <w:rsid w:val="006C77AA"/>
    <w:rsid w:val="006C7FC5"/>
    <w:rsid w:val="006D0570"/>
    <w:rsid w:val="006D0FB5"/>
    <w:rsid w:val="006D3D00"/>
    <w:rsid w:val="006D415F"/>
    <w:rsid w:val="006D42E8"/>
    <w:rsid w:val="006D47B4"/>
    <w:rsid w:val="006D6519"/>
    <w:rsid w:val="006D662A"/>
    <w:rsid w:val="006D72EB"/>
    <w:rsid w:val="006D760B"/>
    <w:rsid w:val="006E02E6"/>
    <w:rsid w:val="006E1136"/>
    <w:rsid w:val="006E12D8"/>
    <w:rsid w:val="006E1466"/>
    <w:rsid w:val="006E2F6C"/>
    <w:rsid w:val="006E3206"/>
    <w:rsid w:val="006E3EF0"/>
    <w:rsid w:val="006E43C0"/>
    <w:rsid w:val="006E555D"/>
    <w:rsid w:val="006E5D52"/>
    <w:rsid w:val="006E626D"/>
    <w:rsid w:val="006E68BE"/>
    <w:rsid w:val="006E7052"/>
    <w:rsid w:val="006E7963"/>
    <w:rsid w:val="006E7AE7"/>
    <w:rsid w:val="006F1476"/>
    <w:rsid w:val="006F14E6"/>
    <w:rsid w:val="006F1E4B"/>
    <w:rsid w:val="006F440B"/>
    <w:rsid w:val="006F573A"/>
    <w:rsid w:val="006F62CD"/>
    <w:rsid w:val="00701F9C"/>
    <w:rsid w:val="0070333F"/>
    <w:rsid w:val="00703532"/>
    <w:rsid w:val="007037B6"/>
    <w:rsid w:val="00703A83"/>
    <w:rsid w:val="00704DFC"/>
    <w:rsid w:val="0070523B"/>
    <w:rsid w:val="007052F2"/>
    <w:rsid w:val="00705945"/>
    <w:rsid w:val="00706F34"/>
    <w:rsid w:val="00707241"/>
    <w:rsid w:val="007078CB"/>
    <w:rsid w:val="00707CE3"/>
    <w:rsid w:val="00710F97"/>
    <w:rsid w:val="007119FD"/>
    <w:rsid w:val="00711BC4"/>
    <w:rsid w:val="00712829"/>
    <w:rsid w:val="00713AAD"/>
    <w:rsid w:val="00714BBF"/>
    <w:rsid w:val="00714CA9"/>
    <w:rsid w:val="00715430"/>
    <w:rsid w:val="00716B86"/>
    <w:rsid w:val="00722291"/>
    <w:rsid w:val="007222FD"/>
    <w:rsid w:val="007235FB"/>
    <w:rsid w:val="00724FA4"/>
    <w:rsid w:val="00725AFB"/>
    <w:rsid w:val="007261F3"/>
    <w:rsid w:val="00732417"/>
    <w:rsid w:val="007324CA"/>
    <w:rsid w:val="00733B75"/>
    <w:rsid w:val="00734BF3"/>
    <w:rsid w:val="00734ED3"/>
    <w:rsid w:val="00735A44"/>
    <w:rsid w:val="007365FB"/>
    <w:rsid w:val="0073755A"/>
    <w:rsid w:val="00741999"/>
    <w:rsid w:val="00741D77"/>
    <w:rsid w:val="00741DEB"/>
    <w:rsid w:val="00745EAA"/>
    <w:rsid w:val="00746F9A"/>
    <w:rsid w:val="0074729E"/>
    <w:rsid w:val="007472B5"/>
    <w:rsid w:val="0075023B"/>
    <w:rsid w:val="007503E2"/>
    <w:rsid w:val="00750BEC"/>
    <w:rsid w:val="0075175B"/>
    <w:rsid w:val="00751D6C"/>
    <w:rsid w:val="00752A9B"/>
    <w:rsid w:val="00754A32"/>
    <w:rsid w:val="0075593B"/>
    <w:rsid w:val="00755B5C"/>
    <w:rsid w:val="00756C3D"/>
    <w:rsid w:val="0075725F"/>
    <w:rsid w:val="007600EB"/>
    <w:rsid w:val="00760847"/>
    <w:rsid w:val="0076163D"/>
    <w:rsid w:val="00761963"/>
    <w:rsid w:val="007624A5"/>
    <w:rsid w:val="00762625"/>
    <w:rsid w:val="00763C9A"/>
    <w:rsid w:val="00764BAB"/>
    <w:rsid w:val="00764BC1"/>
    <w:rsid w:val="007654AB"/>
    <w:rsid w:val="00765E48"/>
    <w:rsid w:val="007660BA"/>
    <w:rsid w:val="0076617C"/>
    <w:rsid w:val="007665B2"/>
    <w:rsid w:val="00766A61"/>
    <w:rsid w:val="00770889"/>
    <w:rsid w:val="0077332A"/>
    <w:rsid w:val="007737FE"/>
    <w:rsid w:val="00774480"/>
    <w:rsid w:val="007749ED"/>
    <w:rsid w:val="00774BA9"/>
    <w:rsid w:val="00775CF9"/>
    <w:rsid w:val="0077602F"/>
    <w:rsid w:val="0077637A"/>
    <w:rsid w:val="0077678A"/>
    <w:rsid w:val="00776845"/>
    <w:rsid w:val="00777790"/>
    <w:rsid w:val="00780522"/>
    <w:rsid w:val="00781138"/>
    <w:rsid w:val="0078116B"/>
    <w:rsid w:val="007814C4"/>
    <w:rsid w:val="0078207E"/>
    <w:rsid w:val="00782325"/>
    <w:rsid w:val="00782732"/>
    <w:rsid w:val="00782936"/>
    <w:rsid w:val="007837AA"/>
    <w:rsid w:val="007839F1"/>
    <w:rsid w:val="00784966"/>
    <w:rsid w:val="00786589"/>
    <w:rsid w:val="00786E70"/>
    <w:rsid w:val="00790B43"/>
    <w:rsid w:val="00791FCA"/>
    <w:rsid w:val="00792589"/>
    <w:rsid w:val="007945FD"/>
    <w:rsid w:val="007949E8"/>
    <w:rsid w:val="007950E8"/>
    <w:rsid w:val="007955DA"/>
    <w:rsid w:val="00795CCD"/>
    <w:rsid w:val="00796D8D"/>
    <w:rsid w:val="007A1EDB"/>
    <w:rsid w:val="007A3389"/>
    <w:rsid w:val="007A4AD8"/>
    <w:rsid w:val="007A5381"/>
    <w:rsid w:val="007A5A15"/>
    <w:rsid w:val="007A5BD5"/>
    <w:rsid w:val="007A7571"/>
    <w:rsid w:val="007A763E"/>
    <w:rsid w:val="007A777D"/>
    <w:rsid w:val="007B0B33"/>
    <w:rsid w:val="007B0FAB"/>
    <w:rsid w:val="007B1CA4"/>
    <w:rsid w:val="007B26EB"/>
    <w:rsid w:val="007B3A93"/>
    <w:rsid w:val="007B48EC"/>
    <w:rsid w:val="007B6A8C"/>
    <w:rsid w:val="007C040D"/>
    <w:rsid w:val="007C105E"/>
    <w:rsid w:val="007C14C0"/>
    <w:rsid w:val="007C283C"/>
    <w:rsid w:val="007C3ED6"/>
    <w:rsid w:val="007C4227"/>
    <w:rsid w:val="007C44E5"/>
    <w:rsid w:val="007C47F4"/>
    <w:rsid w:val="007C5564"/>
    <w:rsid w:val="007C7695"/>
    <w:rsid w:val="007C76BF"/>
    <w:rsid w:val="007D00CB"/>
    <w:rsid w:val="007D05F8"/>
    <w:rsid w:val="007D0976"/>
    <w:rsid w:val="007D1A09"/>
    <w:rsid w:val="007D2B70"/>
    <w:rsid w:val="007D3AD2"/>
    <w:rsid w:val="007D5BF7"/>
    <w:rsid w:val="007D5D78"/>
    <w:rsid w:val="007D655B"/>
    <w:rsid w:val="007D76C0"/>
    <w:rsid w:val="007D785E"/>
    <w:rsid w:val="007D7EFB"/>
    <w:rsid w:val="007E0E32"/>
    <w:rsid w:val="007E1474"/>
    <w:rsid w:val="007E1D10"/>
    <w:rsid w:val="007E1E14"/>
    <w:rsid w:val="007E2250"/>
    <w:rsid w:val="007E28E3"/>
    <w:rsid w:val="007E33E1"/>
    <w:rsid w:val="007E4FDF"/>
    <w:rsid w:val="007E6B97"/>
    <w:rsid w:val="007E7CD1"/>
    <w:rsid w:val="007F1B6E"/>
    <w:rsid w:val="007F2FC1"/>
    <w:rsid w:val="007F3876"/>
    <w:rsid w:val="007F4947"/>
    <w:rsid w:val="007F78EE"/>
    <w:rsid w:val="00801093"/>
    <w:rsid w:val="008018A9"/>
    <w:rsid w:val="00801FB3"/>
    <w:rsid w:val="00802885"/>
    <w:rsid w:val="00803283"/>
    <w:rsid w:val="00805AD0"/>
    <w:rsid w:val="00806C2C"/>
    <w:rsid w:val="008106CC"/>
    <w:rsid w:val="008121CD"/>
    <w:rsid w:val="00812D34"/>
    <w:rsid w:val="008134C1"/>
    <w:rsid w:val="008134F3"/>
    <w:rsid w:val="008136B1"/>
    <w:rsid w:val="0081389C"/>
    <w:rsid w:val="008139F8"/>
    <w:rsid w:val="00813E49"/>
    <w:rsid w:val="00813F82"/>
    <w:rsid w:val="0081443B"/>
    <w:rsid w:val="008145EA"/>
    <w:rsid w:val="00814747"/>
    <w:rsid w:val="0081511E"/>
    <w:rsid w:val="00815E70"/>
    <w:rsid w:val="00817BBB"/>
    <w:rsid w:val="0082068F"/>
    <w:rsid w:val="00823F5E"/>
    <w:rsid w:val="00824B27"/>
    <w:rsid w:val="008251AD"/>
    <w:rsid w:val="00827568"/>
    <w:rsid w:val="00827A3F"/>
    <w:rsid w:val="0083078D"/>
    <w:rsid w:val="00831FF8"/>
    <w:rsid w:val="00832CD0"/>
    <w:rsid w:val="0083307C"/>
    <w:rsid w:val="0083565A"/>
    <w:rsid w:val="0083628C"/>
    <w:rsid w:val="008377E0"/>
    <w:rsid w:val="00837FAB"/>
    <w:rsid w:val="008408FB"/>
    <w:rsid w:val="00840F09"/>
    <w:rsid w:val="00841C69"/>
    <w:rsid w:val="00841D65"/>
    <w:rsid w:val="0084218E"/>
    <w:rsid w:val="00843F34"/>
    <w:rsid w:val="0084536E"/>
    <w:rsid w:val="00845AEC"/>
    <w:rsid w:val="00846FC2"/>
    <w:rsid w:val="0084750F"/>
    <w:rsid w:val="00847D79"/>
    <w:rsid w:val="00852195"/>
    <w:rsid w:val="008531E0"/>
    <w:rsid w:val="00855DB0"/>
    <w:rsid w:val="00856AA0"/>
    <w:rsid w:val="00857026"/>
    <w:rsid w:val="00857338"/>
    <w:rsid w:val="008604A0"/>
    <w:rsid w:val="008614CF"/>
    <w:rsid w:val="008628E6"/>
    <w:rsid w:val="00863C0E"/>
    <w:rsid w:val="008641B3"/>
    <w:rsid w:val="00864889"/>
    <w:rsid w:val="00865D3D"/>
    <w:rsid w:val="00865D7A"/>
    <w:rsid w:val="008660A3"/>
    <w:rsid w:val="00866D16"/>
    <w:rsid w:val="00867CCE"/>
    <w:rsid w:val="0087109B"/>
    <w:rsid w:val="0087122D"/>
    <w:rsid w:val="00873D5B"/>
    <w:rsid w:val="0087477D"/>
    <w:rsid w:val="00875C1E"/>
    <w:rsid w:val="00875FB3"/>
    <w:rsid w:val="008762E9"/>
    <w:rsid w:val="008763D5"/>
    <w:rsid w:val="00881200"/>
    <w:rsid w:val="00883561"/>
    <w:rsid w:val="0088443B"/>
    <w:rsid w:val="00884653"/>
    <w:rsid w:val="00884D0E"/>
    <w:rsid w:val="0088561A"/>
    <w:rsid w:val="00885F71"/>
    <w:rsid w:val="00886140"/>
    <w:rsid w:val="00886B6A"/>
    <w:rsid w:val="00887AB5"/>
    <w:rsid w:val="0089096F"/>
    <w:rsid w:val="00891E04"/>
    <w:rsid w:val="00892591"/>
    <w:rsid w:val="008960A7"/>
    <w:rsid w:val="00897033"/>
    <w:rsid w:val="008979AF"/>
    <w:rsid w:val="008A21CF"/>
    <w:rsid w:val="008A2D44"/>
    <w:rsid w:val="008A3B56"/>
    <w:rsid w:val="008A3D15"/>
    <w:rsid w:val="008A5F8B"/>
    <w:rsid w:val="008A63A3"/>
    <w:rsid w:val="008A6DA8"/>
    <w:rsid w:val="008A72A5"/>
    <w:rsid w:val="008A753C"/>
    <w:rsid w:val="008B0638"/>
    <w:rsid w:val="008B0BA0"/>
    <w:rsid w:val="008B0D7C"/>
    <w:rsid w:val="008B10C9"/>
    <w:rsid w:val="008B1336"/>
    <w:rsid w:val="008B1BF7"/>
    <w:rsid w:val="008B1DD5"/>
    <w:rsid w:val="008B37CA"/>
    <w:rsid w:val="008B42C1"/>
    <w:rsid w:val="008B458F"/>
    <w:rsid w:val="008B4654"/>
    <w:rsid w:val="008B4BDD"/>
    <w:rsid w:val="008B5B35"/>
    <w:rsid w:val="008B6539"/>
    <w:rsid w:val="008B6984"/>
    <w:rsid w:val="008B7FE9"/>
    <w:rsid w:val="008C02F9"/>
    <w:rsid w:val="008C1738"/>
    <w:rsid w:val="008C2287"/>
    <w:rsid w:val="008C2379"/>
    <w:rsid w:val="008C2E77"/>
    <w:rsid w:val="008C3151"/>
    <w:rsid w:val="008C3A2D"/>
    <w:rsid w:val="008C3FAF"/>
    <w:rsid w:val="008C44DA"/>
    <w:rsid w:val="008C4AA1"/>
    <w:rsid w:val="008C4EC4"/>
    <w:rsid w:val="008C4F24"/>
    <w:rsid w:val="008C5178"/>
    <w:rsid w:val="008C5991"/>
    <w:rsid w:val="008C73B1"/>
    <w:rsid w:val="008D0A2F"/>
    <w:rsid w:val="008D10D4"/>
    <w:rsid w:val="008D1E3A"/>
    <w:rsid w:val="008D2126"/>
    <w:rsid w:val="008D2A02"/>
    <w:rsid w:val="008D3491"/>
    <w:rsid w:val="008D3636"/>
    <w:rsid w:val="008D3C68"/>
    <w:rsid w:val="008D3F83"/>
    <w:rsid w:val="008D6A14"/>
    <w:rsid w:val="008D76C3"/>
    <w:rsid w:val="008D7CE6"/>
    <w:rsid w:val="008E1422"/>
    <w:rsid w:val="008E1D5F"/>
    <w:rsid w:val="008E3E33"/>
    <w:rsid w:val="008E47E0"/>
    <w:rsid w:val="008E56E2"/>
    <w:rsid w:val="008E6327"/>
    <w:rsid w:val="008E6FD1"/>
    <w:rsid w:val="008F1CE0"/>
    <w:rsid w:val="008F2B78"/>
    <w:rsid w:val="008F3F20"/>
    <w:rsid w:val="008F4250"/>
    <w:rsid w:val="008F548A"/>
    <w:rsid w:val="008F5CD8"/>
    <w:rsid w:val="008F68B7"/>
    <w:rsid w:val="008F7DC5"/>
    <w:rsid w:val="00900436"/>
    <w:rsid w:val="00901158"/>
    <w:rsid w:val="00901C19"/>
    <w:rsid w:val="00902373"/>
    <w:rsid w:val="0090346F"/>
    <w:rsid w:val="00903E7F"/>
    <w:rsid w:val="009043D1"/>
    <w:rsid w:val="0090547C"/>
    <w:rsid w:val="00905531"/>
    <w:rsid w:val="009057E0"/>
    <w:rsid w:val="00905BC1"/>
    <w:rsid w:val="00906357"/>
    <w:rsid w:val="009067C7"/>
    <w:rsid w:val="009112D0"/>
    <w:rsid w:val="00911D71"/>
    <w:rsid w:val="00912667"/>
    <w:rsid w:val="009126CF"/>
    <w:rsid w:val="009127EC"/>
    <w:rsid w:val="00913735"/>
    <w:rsid w:val="00914B61"/>
    <w:rsid w:val="00916729"/>
    <w:rsid w:val="009207F8"/>
    <w:rsid w:val="00920BC5"/>
    <w:rsid w:val="00921C72"/>
    <w:rsid w:val="00922EBB"/>
    <w:rsid w:val="00923659"/>
    <w:rsid w:val="00924A4E"/>
    <w:rsid w:val="00924E00"/>
    <w:rsid w:val="009255E8"/>
    <w:rsid w:val="009260D3"/>
    <w:rsid w:val="00926FA4"/>
    <w:rsid w:val="00927E00"/>
    <w:rsid w:val="00930876"/>
    <w:rsid w:val="009310D4"/>
    <w:rsid w:val="0093202C"/>
    <w:rsid w:val="009328CF"/>
    <w:rsid w:val="00933372"/>
    <w:rsid w:val="009341CD"/>
    <w:rsid w:val="00934A28"/>
    <w:rsid w:val="00934EDC"/>
    <w:rsid w:val="0093592F"/>
    <w:rsid w:val="00936131"/>
    <w:rsid w:val="00940199"/>
    <w:rsid w:val="00941668"/>
    <w:rsid w:val="009424AD"/>
    <w:rsid w:val="00943471"/>
    <w:rsid w:val="009459F6"/>
    <w:rsid w:val="0094722F"/>
    <w:rsid w:val="00947640"/>
    <w:rsid w:val="009502B8"/>
    <w:rsid w:val="009502EC"/>
    <w:rsid w:val="00951395"/>
    <w:rsid w:val="00952C15"/>
    <w:rsid w:val="0095347B"/>
    <w:rsid w:val="0095446D"/>
    <w:rsid w:val="00954946"/>
    <w:rsid w:val="009567C9"/>
    <w:rsid w:val="00960408"/>
    <w:rsid w:val="009621FA"/>
    <w:rsid w:val="009626F5"/>
    <w:rsid w:val="00962CF0"/>
    <w:rsid w:val="009630D1"/>
    <w:rsid w:val="009630DA"/>
    <w:rsid w:val="00963C43"/>
    <w:rsid w:val="00967C66"/>
    <w:rsid w:val="0097097A"/>
    <w:rsid w:val="009716F9"/>
    <w:rsid w:val="00971961"/>
    <w:rsid w:val="00971B17"/>
    <w:rsid w:val="00972B2E"/>
    <w:rsid w:val="00973912"/>
    <w:rsid w:val="00973E09"/>
    <w:rsid w:val="00974128"/>
    <w:rsid w:val="00975507"/>
    <w:rsid w:val="009755AD"/>
    <w:rsid w:val="00975914"/>
    <w:rsid w:val="00975D6C"/>
    <w:rsid w:val="00976FF7"/>
    <w:rsid w:val="00977073"/>
    <w:rsid w:val="00977CED"/>
    <w:rsid w:val="00980263"/>
    <w:rsid w:val="00980C4F"/>
    <w:rsid w:val="00980FB6"/>
    <w:rsid w:val="009814C9"/>
    <w:rsid w:val="0098249C"/>
    <w:rsid w:val="0098507E"/>
    <w:rsid w:val="0098551F"/>
    <w:rsid w:val="009870AB"/>
    <w:rsid w:val="00987A90"/>
    <w:rsid w:val="009905E1"/>
    <w:rsid w:val="0099106F"/>
    <w:rsid w:val="00991A7D"/>
    <w:rsid w:val="00991C30"/>
    <w:rsid w:val="0099248E"/>
    <w:rsid w:val="00992972"/>
    <w:rsid w:val="00993676"/>
    <w:rsid w:val="00993681"/>
    <w:rsid w:val="00993CF5"/>
    <w:rsid w:val="00994869"/>
    <w:rsid w:val="00994EA6"/>
    <w:rsid w:val="00995694"/>
    <w:rsid w:val="0099609F"/>
    <w:rsid w:val="00996A6F"/>
    <w:rsid w:val="00996D1A"/>
    <w:rsid w:val="0099720A"/>
    <w:rsid w:val="00997608"/>
    <w:rsid w:val="00997736"/>
    <w:rsid w:val="009A0004"/>
    <w:rsid w:val="009A0E75"/>
    <w:rsid w:val="009A2A5A"/>
    <w:rsid w:val="009A2D1C"/>
    <w:rsid w:val="009A334F"/>
    <w:rsid w:val="009A3DDA"/>
    <w:rsid w:val="009A3E2C"/>
    <w:rsid w:val="009A46DF"/>
    <w:rsid w:val="009A6418"/>
    <w:rsid w:val="009A6B45"/>
    <w:rsid w:val="009B0C9A"/>
    <w:rsid w:val="009B1FDA"/>
    <w:rsid w:val="009B28FB"/>
    <w:rsid w:val="009B5379"/>
    <w:rsid w:val="009B62AF"/>
    <w:rsid w:val="009B6C4A"/>
    <w:rsid w:val="009B6D85"/>
    <w:rsid w:val="009B7BF4"/>
    <w:rsid w:val="009C155C"/>
    <w:rsid w:val="009C2FCE"/>
    <w:rsid w:val="009C4401"/>
    <w:rsid w:val="009C4798"/>
    <w:rsid w:val="009C507B"/>
    <w:rsid w:val="009C5FC6"/>
    <w:rsid w:val="009C6122"/>
    <w:rsid w:val="009C6ADE"/>
    <w:rsid w:val="009C6FC2"/>
    <w:rsid w:val="009D0996"/>
    <w:rsid w:val="009D2450"/>
    <w:rsid w:val="009D2D17"/>
    <w:rsid w:val="009D2E5D"/>
    <w:rsid w:val="009D477D"/>
    <w:rsid w:val="009D4933"/>
    <w:rsid w:val="009D4E68"/>
    <w:rsid w:val="009D5412"/>
    <w:rsid w:val="009D5ABC"/>
    <w:rsid w:val="009D66D5"/>
    <w:rsid w:val="009D6F14"/>
    <w:rsid w:val="009D783F"/>
    <w:rsid w:val="009E0F42"/>
    <w:rsid w:val="009E410A"/>
    <w:rsid w:val="009E4EFF"/>
    <w:rsid w:val="009E53F4"/>
    <w:rsid w:val="009E5CA2"/>
    <w:rsid w:val="009E7362"/>
    <w:rsid w:val="009F0D48"/>
    <w:rsid w:val="009F1D4D"/>
    <w:rsid w:val="009F1EC9"/>
    <w:rsid w:val="009F22EE"/>
    <w:rsid w:val="009F23CD"/>
    <w:rsid w:val="009F2A92"/>
    <w:rsid w:val="009F4606"/>
    <w:rsid w:val="009F522A"/>
    <w:rsid w:val="009F6BBC"/>
    <w:rsid w:val="009F7942"/>
    <w:rsid w:val="00A00EF8"/>
    <w:rsid w:val="00A019EA"/>
    <w:rsid w:val="00A03CD5"/>
    <w:rsid w:val="00A04EFB"/>
    <w:rsid w:val="00A065C4"/>
    <w:rsid w:val="00A067AA"/>
    <w:rsid w:val="00A07E7C"/>
    <w:rsid w:val="00A10A9A"/>
    <w:rsid w:val="00A10E1A"/>
    <w:rsid w:val="00A11D0E"/>
    <w:rsid w:val="00A14D6B"/>
    <w:rsid w:val="00A1530F"/>
    <w:rsid w:val="00A1533F"/>
    <w:rsid w:val="00A1688A"/>
    <w:rsid w:val="00A177CD"/>
    <w:rsid w:val="00A17A5F"/>
    <w:rsid w:val="00A17CFA"/>
    <w:rsid w:val="00A17CFF"/>
    <w:rsid w:val="00A21FA3"/>
    <w:rsid w:val="00A233A7"/>
    <w:rsid w:val="00A23BDC"/>
    <w:rsid w:val="00A2726A"/>
    <w:rsid w:val="00A3018C"/>
    <w:rsid w:val="00A32440"/>
    <w:rsid w:val="00A32911"/>
    <w:rsid w:val="00A34495"/>
    <w:rsid w:val="00A3471A"/>
    <w:rsid w:val="00A347BC"/>
    <w:rsid w:val="00A3494B"/>
    <w:rsid w:val="00A34AF6"/>
    <w:rsid w:val="00A34C82"/>
    <w:rsid w:val="00A34CBD"/>
    <w:rsid w:val="00A373C1"/>
    <w:rsid w:val="00A37C98"/>
    <w:rsid w:val="00A40497"/>
    <w:rsid w:val="00A40644"/>
    <w:rsid w:val="00A41B66"/>
    <w:rsid w:val="00A426B7"/>
    <w:rsid w:val="00A432A4"/>
    <w:rsid w:val="00A4546C"/>
    <w:rsid w:val="00A4743A"/>
    <w:rsid w:val="00A5069F"/>
    <w:rsid w:val="00A50A7E"/>
    <w:rsid w:val="00A50E74"/>
    <w:rsid w:val="00A510F0"/>
    <w:rsid w:val="00A513BA"/>
    <w:rsid w:val="00A518B0"/>
    <w:rsid w:val="00A519ED"/>
    <w:rsid w:val="00A51EE5"/>
    <w:rsid w:val="00A51F88"/>
    <w:rsid w:val="00A5212F"/>
    <w:rsid w:val="00A521BA"/>
    <w:rsid w:val="00A52A9A"/>
    <w:rsid w:val="00A52DA2"/>
    <w:rsid w:val="00A5374A"/>
    <w:rsid w:val="00A53AE3"/>
    <w:rsid w:val="00A54CB3"/>
    <w:rsid w:val="00A54E0D"/>
    <w:rsid w:val="00A54E39"/>
    <w:rsid w:val="00A56D94"/>
    <w:rsid w:val="00A57424"/>
    <w:rsid w:val="00A57F7D"/>
    <w:rsid w:val="00A60745"/>
    <w:rsid w:val="00A6074D"/>
    <w:rsid w:val="00A60922"/>
    <w:rsid w:val="00A6135B"/>
    <w:rsid w:val="00A615B1"/>
    <w:rsid w:val="00A6210E"/>
    <w:rsid w:val="00A624A9"/>
    <w:rsid w:val="00A63A01"/>
    <w:rsid w:val="00A6562E"/>
    <w:rsid w:val="00A6601C"/>
    <w:rsid w:val="00A66686"/>
    <w:rsid w:val="00A666BD"/>
    <w:rsid w:val="00A67BFD"/>
    <w:rsid w:val="00A67E96"/>
    <w:rsid w:val="00A7037C"/>
    <w:rsid w:val="00A71139"/>
    <w:rsid w:val="00A7134B"/>
    <w:rsid w:val="00A71AD7"/>
    <w:rsid w:val="00A72A8B"/>
    <w:rsid w:val="00A73781"/>
    <w:rsid w:val="00A738C7"/>
    <w:rsid w:val="00A739E4"/>
    <w:rsid w:val="00A74128"/>
    <w:rsid w:val="00A74656"/>
    <w:rsid w:val="00A77D70"/>
    <w:rsid w:val="00A80F7D"/>
    <w:rsid w:val="00A8178F"/>
    <w:rsid w:val="00A81E58"/>
    <w:rsid w:val="00A83151"/>
    <w:rsid w:val="00A84A48"/>
    <w:rsid w:val="00A869D7"/>
    <w:rsid w:val="00A87E5C"/>
    <w:rsid w:val="00A9020E"/>
    <w:rsid w:val="00A919D4"/>
    <w:rsid w:val="00A93489"/>
    <w:rsid w:val="00A93743"/>
    <w:rsid w:val="00A94025"/>
    <w:rsid w:val="00A942B1"/>
    <w:rsid w:val="00A943FE"/>
    <w:rsid w:val="00A94C1D"/>
    <w:rsid w:val="00A951E2"/>
    <w:rsid w:val="00A964CE"/>
    <w:rsid w:val="00A975F8"/>
    <w:rsid w:val="00A977F7"/>
    <w:rsid w:val="00A97EDA"/>
    <w:rsid w:val="00AA0138"/>
    <w:rsid w:val="00AA01E9"/>
    <w:rsid w:val="00AA0C4B"/>
    <w:rsid w:val="00AA0D2D"/>
    <w:rsid w:val="00AA124E"/>
    <w:rsid w:val="00AA1C72"/>
    <w:rsid w:val="00AA1EA2"/>
    <w:rsid w:val="00AA351B"/>
    <w:rsid w:val="00AA36FD"/>
    <w:rsid w:val="00AA410D"/>
    <w:rsid w:val="00AA414F"/>
    <w:rsid w:val="00AA46BB"/>
    <w:rsid w:val="00AB007A"/>
    <w:rsid w:val="00AB2140"/>
    <w:rsid w:val="00AB3F54"/>
    <w:rsid w:val="00AB4C46"/>
    <w:rsid w:val="00AB5607"/>
    <w:rsid w:val="00AB67A2"/>
    <w:rsid w:val="00AB7695"/>
    <w:rsid w:val="00AC0A5F"/>
    <w:rsid w:val="00AC2194"/>
    <w:rsid w:val="00AC240D"/>
    <w:rsid w:val="00AC24D3"/>
    <w:rsid w:val="00AC39B4"/>
    <w:rsid w:val="00AC48B1"/>
    <w:rsid w:val="00AC4B02"/>
    <w:rsid w:val="00AC6C88"/>
    <w:rsid w:val="00AC7260"/>
    <w:rsid w:val="00AC7281"/>
    <w:rsid w:val="00AD0B33"/>
    <w:rsid w:val="00AD169E"/>
    <w:rsid w:val="00AD1CC7"/>
    <w:rsid w:val="00AD212E"/>
    <w:rsid w:val="00AD2524"/>
    <w:rsid w:val="00AD2A9E"/>
    <w:rsid w:val="00AD392D"/>
    <w:rsid w:val="00AD3AC6"/>
    <w:rsid w:val="00AD43E8"/>
    <w:rsid w:val="00AD46BE"/>
    <w:rsid w:val="00AD547D"/>
    <w:rsid w:val="00AD56F2"/>
    <w:rsid w:val="00AD64CA"/>
    <w:rsid w:val="00AD6802"/>
    <w:rsid w:val="00AD7F19"/>
    <w:rsid w:val="00AE1144"/>
    <w:rsid w:val="00AE2B0D"/>
    <w:rsid w:val="00AE3FCB"/>
    <w:rsid w:val="00AE4E05"/>
    <w:rsid w:val="00AE511A"/>
    <w:rsid w:val="00AE52B2"/>
    <w:rsid w:val="00AE64BC"/>
    <w:rsid w:val="00AE6585"/>
    <w:rsid w:val="00AE706B"/>
    <w:rsid w:val="00AF0895"/>
    <w:rsid w:val="00AF2361"/>
    <w:rsid w:val="00AF2F20"/>
    <w:rsid w:val="00AF58B5"/>
    <w:rsid w:val="00AF5EAF"/>
    <w:rsid w:val="00AF5FB6"/>
    <w:rsid w:val="00AF6C19"/>
    <w:rsid w:val="00AF729D"/>
    <w:rsid w:val="00B0200D"/>
    <w:rsid w:val="00B026A6"/>
    <w:rsid w:val="00B02C26"/>
    <w:rsid w:val="00B047C1"/>
    <w:rsid w:val="00B072A8"/>
    <w:rsid w:val="00B1108E"/>
    <w:rsid w:val="00B12662"/>
    <w:rsid w:val="00B16100"/>
    <w:rsid w:val="00B16D34"/>
    <w:rsid w:val="00B1750E"/>
    <w:rsid w:val="00B17928"/>
    <w:rsid w:val="00B2112C"/>
    <w:rsid w:val="00B2190A"/>
    <w:rsid w:val="00B219E4"/>
    <w:rsid w:val="00B21FF8"/>
    <w:rsid w:val="00B22A68"/>
    <w:rsid w:val="00B235B2"/>
    <w:rsid w:val="00B23A14"/>
    <w:rsid w:val="00B23E50"/>
    <w:rsid w:val="00B23FD2"/>
    <w:rsid w:val="00B2452F"/>
    <w:rsid w:val="00B249DE"/>
    <w:rsid w:val="00B251D7"/>
    <w:rsid w:val="00B25EFD"/>
    <w:rsid w:val="00B26628"/>
    <w:rsid w:val="00B26697"/>
    <w:rsid w:val="00B27769"/>
    <w:rsid w:val="00B303FE"/>
    <w:rsid w:val="00B30C03"/>
    <w:rsid w:val="00B340BD"/>
    <w:rsid w:val="00B348E4"/>
    <w:rsid w:val="00B34C54"/>
    <w:rsid w:val="00B34E7A"/>
    <w:rsid w:val="00B35625"/>
    <w:rsid w:val="00B35899"/>
    <w:rsid w:val="00B36002"/>
    <w:rsid w:val="00B36062"/>
    <w:rsid w:val="00B36C13"/>
    <w:rsid w:val="00B371F8"/>
    <w:rsid w:val="00B374B4"/>
    <w:rsid w:val="00B37B2C"/>
    <w:rsid w:val="00B40C7C"/>
    <w:rsid w:val="00B4121A"/>
    <w:rsid w:val="00B41BAE"/>
    <w:rsid w:val="00B4283B"/>
    <w:rsid w:val="00B43475"/>
    <w:rsid w:val="00B44353"/>
    <w:rsid w:val="00B45762"/>
    <w:rsid w:val="00B46507"/>
    <w:rsid w:val="00B4654C"/>
    <w:rsid w:val="00B46B20"/>
    <w:rsid w:val="00B47E1C"/>
    <w:rsid w:val="00B50503"/>
    <w:rsid w:val="00B52029"/>
    <w:rsid w:val="00B534DC"/>
    <w:rsid w:val="00B55059"/>
    <w:rsid w:val="00B554A2"/>
    <w:rsid w:val="00B55D43"/>
    <w:rsid w:val="00B56CC7"/>
    <w:rsid w:val="00B57254"/>
    <w:rsid w:val="00B575FF"/>
    <w:rsid w:val="00B577BB"/>
    <w:rsid w:val="00B57AAB"/>
    <w:rsid w:val="00B606B7"/>
    <w:rsid w:val="00B60B2B"/>
    <w:rsid w:val="00B61AF7"/>
    <w:rsid w:val="00B621E5"/>
    <w:rsid w:val="00B622D5"/>
    <w:rsid w:val="00B626A2"/>
    <w:rsid w:val="00B6454F"/>
    <w:rsid w:val="00B64ADB"/>
    <w:rsid w:val="00B65196"/>
    <w:rsid w:val="00B65EAB"/>
    <w:rsid w:val="00B666C9"/>
    <w:rsid w:val="00B701F4"/>
    <w:rsid w:val="00B7073C"/>
    <w:rsid w:val="00B70B90"/>
    <w:rsid w:val="00B71CDA"/>
    <w:rsid w:val="00B7263C"/>
    <w:rsid w:val="00B74907"/>
    <w:rsid w:val="00B75802"/>
    <w:rsid w:val="00B77520"/>
    <w:rsid w:val="00B8194C"/>
    <w:rsid w:val="00B81F9C"/>
    <w:rsid w:val="00B82B2A"/>
    <w:rsid w:val="00B8330C"/>
    <w:rsid w:val="00B83F27"/>
    <w:rsid w:val="00B842D8"/>
    <w:rsid w:val="00B84628"/>
    <w:rsid w:val="00B846A1"/>
    <w:rsid w:val="00B85611"/>
    <w:rsid w:val="00B90109"/>
    <w:rsid w:val="00B91455"/>
    <w:rsid w:val="00B93A80"/>
    <w:rsid w:val="00B93C21"/>
    <w:rsid w:val="00B956C1"/>
    <w:rsid w:val="00B96B19"/>
    <w:rsid w:val="00B96BD8"/>
    <w:rsid w:val="00B96C80"/>
    <w:rsid w:val="00B976C2"/>
    <w:rsid w:val="00BA1D96"/>
    <w:rsid w:val="00BA1E66"/>
    <w:rsid w:val="00BA2DE9"/>
    <w:rsid w:val="00BA37B7"/>
    <w:rsid w:val="00BA3A76"/>
    <w:rsid w:val="00BA3C14"/>
    <w:rsid w:val="00BA4AD4"/>
    <w:rsid w:val="00BA5FF0"/>
    <w:rsid w:val="00BA6054"/>
    <w:rsid w:val="00BA72F4"/>
    <w:rsid w:val="00BA773A"/>
    <w:rsid w:val="00BA7E8E"/>
    <w:rsid w:val="00BA7F50"/>
    <w:rsid w:val="00BB048B"/>
    <w:rsid w:val="00BB0860"/>
    <w:rsid w:val="00BB1381"/>
    <w:rsid w:val="00BB17DA"/>
    <w:rsid w:val="00BB1E5F"/>
    <w:rsid w:val="00BB2049"/>
    <w:rsid w:val="00BB303A"/>
    <w:rsid w:val="00BB3B67"/>
    <w:rsid w:val="00BB4975"/>
    <w:rsid w:val="00BB68A4"/>
    <w:rsid w:val="00BB772A"/>
    <w:rsid w:val="00BC0513"/>
    <w:rsid w:val="00BC0B98"/>
    <w:rsid w:val="00BC0CF3"/>
    <w:rsid w:val="00BC1D7F"/>
    <w:rsid w:val="00BC2614"/>
    <w:rsid w:val="00BC27FA"/>
    <w:rsid w:val="00BC2C93"/>
    <w:rsid w:val="00BC3854"/>
    <w:rsid w:val="00BC5324"/>
    <w:rsid w:val="00BC5604"/>
    <w:rsid w:val="00BC68BB"/>
    <w:rsid w:val="00BC6A75"/>
    <w:rsid w:val="00BC6E2C"/>
    <w:rsid w:val="00BD1116"/>
    <w:rsid w:val="00BD13C4"/>
    <w:rsid w:val="00BD2CC2"/>
    <w:rsid w:val="00BD3A80"/>
    <w:rsid w:val="00BD4C25"/>
    <w:rsid w:val="00BD5D51"/>
    <w:rsid w:val="00BD5EEB"/>
    <w:rsid w:val="00BD63FC"/>
    <w:rsid w:val="00BD757D"/>
    <w:rsid w:val="00BE1722"/>
    <w:rsid w:val="00BE1BEF"/>
    <w:rsid w:val="00BE4513"/>
    <w:rsid w:val="00BE50CF"/>
    <w:rsid w:val="00BE5548"/>
    <w:rsid w:val="00BE5A81"/>
    <w:rsid w:val="00BF0466"/>
    <w:rsid w:val="00BF0732"/>
    <w:rsid w:val="00BF122C"/>
    <w:rsid w:val="00BF1964"/>
    <w:rsid w:val="00BF31B6"/>
    <w:rsid w:val="00BF325D"/>
    <w:rsid w:val="00BF382D"/>
    <w:rsid w:val="00BF3F39"/>
    <w:rsid w:val="00BF4F61"/>
    <w:rsid w:val="00BF55E1"/>
    <w:rsid w:val="00BF6293"/>
    <w:rsid w:val="00C0161F"/>
    <w:rsid w:val="00C022CA"/>
    <w:rsid w:val="00C023B4"/>
    <w:rsid w:val="00C02560"/>
    <w:rsid w:val="00C02C9C"/>
    <w:rsid w:val="00C02F31"/>
    <w:rsid w:val="00C03922"/>
    <w:rsid w:val="00C04065"/>
    <w:rsid w:val="00C057B2"/>
    <w:rsid w:val="00C05D1A"/>
    <w:rsid w:val="00C07D69"/>
    <w:rsid w:val="00C10195"/>
    <w:rsid w:val="00C114B0"/>
    <w:rsid w:val="00C11AC9"/>
    <w:rsid w:val="00C12377"/>
    <w:rsid w:val="00C133AD"/>
    <w:rsid w:val="00C13F06"/>
    <w:rsid w:val="00C14142"/>
    <w:rsid w:val="00C14571"/>
    <w:rsid w:val="00C160BE"/>
    <w:rsid w:val="00C1664F"/>
    <w:rsid w:val="00C1746C"/>
    <w:rsid w:val="00C17D12"/>
    <w:rsid w:val="00C21F3D"/>
    <w:rsid w:val="00C22226"/>
    <w:rsid w:val="00C23EF5"/>
    <w:rsid w:val="00C2535A"/>
    <w:rsid w:val="00C256E0"/>
    <w:rsid w:val="00C30702"/>
    <w:rsid w:val="00C31C60"/>
    <w:rsid w:val="00C323D8"/>
    <w:rsid w:val="00C326D6"/>
    <w:rsid w:val="00C33BB5"/>
    <w:rsid w:val="00C33C43"/>
    <w:rsid w:val="00C33CC0"/>
    <w:rsid w:val="00C34501"/>
    <w:rsid w:val="00C359D5"/>
    <w:rsid w:val="00C35F05"/>
    <w:rsid w:val="00C36271"/>
    <w:rsid w:val="00C36869"/>
    <w:rsid w:val="00C36B9F"/>
    <w:rsid w:val="00C4066A"/>
    <w:rsid w:val="00C40F27"/>
    <w:rsid w:val="00C4170F"/>
    <w:rsid w:val="00C41991"/>
    <w:rsid w:val="00C41F12"/>
    <w:rsid w:val="00C42000"/>
    <w:rsid w:val="00C426AA"/>
    <w:rsid w:val="00C437A8"/>
    <w:rsid w:val="00C447BC"/>
    <w:rsid w:val="00C44C3C"/>
    <w:rsid w:val="00C52637"/>
    <w:rsid w:val="00C52752"/>
    <w:rsid w:val="00C52EEE"/>
    <w:rsid w:val="00C53AD3"/>
    <w:rsid w:val="00C53BBE"/>
    <w:rsid w:val="00C54BFF"/>
    <w:rsid w:val="00C55354"/>
    <w:rsid w:val="00C55B3C"/>
    <w:rsid w:val="00C564F5"/>
    <w:rsid w:val="00C617E9"/>
    <w:rsid w:val="00C62371"/>
    <w:rsid w:val="00C6362D"/>
    <w:rsid w:val="00C63E7C"/>
    <w:rsid w:val="00C645F0"/>
    <w:rsid w:val="00C673EE"/>
    <w:rsid w:val="00C67791"/>
    <w:rsid w:val="00C67FCB"/>
    <w:rsid w:val="00C723BA"/>
    <w:rsid w:val="00C73009"/>
    <w:rsid w:val="00C736E4"/>
    <w:rsid w:val="00C73C79"/>
    <w:rsid w:val="00C7431E"/>
    <w:rsid w:val="00C7457C"/>
    <w:rsid w:val="00C74E03"/>
    <w:rsid w:val="00C76EE0"/>
    <w:rsid w:val="00C800FD"/>
    <w:rsid w:val="00C803F0"/>
    <w:rsid w:val="00C80B67"/>
    <w:rsid w:val="00C80E74"/>
    <w:rsid w:val="00C81135"/>
    <w:rsid w:val="00C81641"/>
    <w:rsid w:val="00C82B44"/>
    <w:rsid w:val="00C82E72"/>
    <w:rsid w:val="00C82E95"/>
    <w:rsid w:val="00C835DE"/>
    <w:rsid w:val="00C8388D"/>
    <w:rsid w:val="00C84231"/>
    <w:rsid w:val="00C8458A"/>
    <w:rsid w:val="00C858E3"/>
    <w:rsid w:val="00C86620"/>
    <w:rsid w:val="00C90790"/>
    <w:rsid w:val="00C912F3"/>
    <w:rsid w:val="00C91C93"/>
    <w:rsid w:val="00C93780"/>
    <w:rsid w:val="00C941C4"/>
    <w:rsid w:val="00C94895"/>
    <w:rsid w:val="00C976EA"/>
    <w:rsid w:val="00C97CC2"/>
    <w:rsid w:val="00CA00FC"/>
    <w:rsid w:val="00CA0FF7"/>
    <w:rsid w:val="00CA1829"/>
    <w:rsid w:val="00CA1CFD"/>
    <w:rsid w:val="00CA1DC0"/>
    <w:rsid w:val="00CA2EBF"/>
    <w:rsid w:val="00CA3FA6"/>
    <w:rsid w:val="00CA49B4"/>
    <w:rsid w:val="00CA4AD9"/>
    <w:rsid w:val="00CA5A98"/>
    <w:rsid w:val="00CB07F3"/>
    <w:rsid w:val="00CB11A5"/>
    <w:rsid w:val="00CB15A1"/>
    <w:rsid w:val="00CB1C0B"/>
    <w:rsid w:val="00CB2A93"/>
    <w:rsid w:val="00CB513C"/>
    <w:rsid w:val="00CB6443"/>
    <w:rsid w:val="00CB7915"/>
    <w:rsid w:val="00CC1BBB"/>
    <w:rsid w:val="00CC4442"/>
    <w:rsid w:val="00CC494C"/>
    <w:rsid w:val="00CC4D39"/>
    <w:rsid w:val="00CC526E"/>
    <w:rsid w:val="00CC65B9"/>
    <w:rsid w:val="00CD067A"/>
    <w:rsid w:val="00CD0F1E"/>
    <w:rsid w:val="00CD1014"/>
    <w:rsid w:val="00CD1B38"/>
    <w:rsid w:val="00CD2F29"/>
    <w:rsid w:val="00CD408A"/>
    <w:rsid w:val="00CD7BFF"/>
    <w:rsid w:val="00CE077C"/>
    <w:rsid w:val="00CE12EF"/>
    <w:rsid w:val="00CE2647"/>
    <w:rsid w:val="00CE38BE"/>
    <w:rsid w:val="00CE46B9"/>
    <w:rsid w:val="00CE4B73"/>
    <w:rsid w:val="00CE4CAA"/>
    <w:rsid w:val="00CE53B0"/>
    <w:rsid w:val="00CE5426"/>
    <w:rsid w:val="00CE5B8F"/>
    <w:rsid w:val="00CE6208"/>
    <w:rsid w:val="00CE6522"/>
    <w:rsid w:val="00CE67E0"/>
    <w:rsid w:val="00CE7A1B"/>
    <w:rsid w:val="00CF01BD"/>
    <w:rsid w:val="00CF02CC"/>
    <w:rsid w:val="00CF1235"/>
    <w:rsid w:val="00CF194E"/>
    <w:rsid w:val="00CF30DF"/>
    <w:rsid w:val="00CF4113"/>
    <w:rsid w:val="00CF4265"/>
    <w:rsid w:val="00CF4471"/>
    <w:rsid w:val="00CF4484"/>
    <w:rsid w:val="00CF47D0"/>
    <w:rsid w:val="00CF4A21"/>
    <w:rsid w:val="00CF4E02"/>
    <w:rsid w:val="00CF7572"/>
    <w:rsid w:val="00D00802"/>
    <w:rsid w:val="00D00CE5"/>
    <w:rsid w:val="00D00EFB"/>
    <w:rsid w:val="00D02856"/>
    <w:rsid w:val="00D03FC7"/>
    <w:rsid w:val="00D0428F"/>
    <w:rsid w:val="00D0698A"/>
    <w:rsid w:val="00D06EF0"/>
    <w:rsid w:val="00D10613"/>
    <w:rsid w:val="00D112AA"/>
    <w:rsid w:val="00D14869"/>
    <w:rsid w:val="00D15AE3"/>
    <w:rsid w:val="00D15C1D"/>
    <w:rsid w:val="00D15E4E"/>
    <w:rsid w:val="00D200E4"/>
    <w:rsid w:val="00D20EDF"/>
    <w:rsid w:val="00D2228B"/>
    <w:rsid w:val="00D22916"/>
    <w:rsid w:val="00D22CAC"/>
    <w:rsid w:val="00D22EC8"/>
    <w:rsid w:val="00D235D5"/>
    <w:rsid w:val="00D2403E"/>
    <w:rsid w:val="00D24B67"/>
    <w:rsid w:val="00D24CA5"/>
    <w:rsid w:val="00D24EF0"/>
    <w:rsid w:val="00D253F1"/>
    <w:rsid w:val="00D258B2"/>
    <w:rsid w:val="00D26643"/>
    <w:rsid w:val="00D30781"/>
    <w:rsid w:val="00D3101F"/>
    <w:rsid w:val="00D32EC4"/>
    <w:rsid w:val="00D3476D"/>
    <w:rsid w:val="00D357F0"/>
    <w:rsid w:val="00D364E7"/>
    <w:rsid w:val="00D36F04"/>
    <w:rsid w:val="00D4037D"/>
    <w:rsid w:val="00D40EC9"/>
    <w:rsid w:val="00D419AF"/>
    <w:rsid w:val="00D41DB6"/>
    <w:rsid w:val="00D42E52"/>
    <w:rsid w:val="00D43D93"/>
    <w:rsid w:val="00D446F6"/>
    <w:rsid w:val="00D45547"/>
    <w:rsid w:val="00D4565D"/>
    <w:rsid w:val="00D45E4A"/>
    <w:rsid w:val="00D46715"/>
    <w:rsid w:val="00D46774"/>
    <w:rsid w:val="00D46C1F"/>
    <w:rsid w:val="00D505EE"/>
    <w:rsid w:val="00D5086F"/>
    <w:rsid w:val="00D508DA"/>
    <w:rsid w:val="00D50D1B"/>
    <w:rsid w:val="00D510AE"/>
    <w:rsid w:val="00D51569"/>
    <w:rsid w:val="00D51D18"/>
    <w:rsid w:val="00D520A2"/>
    <w:rsid w:val="00D528E8"/>
    <w:rsid w:val="00D53DF5"/>
    <w:rsid w:val="00D56289"/>
    <w:rsid w:val="00D565F6"/>
    <w:rsid w:val="00D566E0"/>
    <w:rsid w:val="00D56BAC"/>
    <w:rsid w:val="00D57798"/>
    <w:rsid w:val="00D60719"/>
    <w:rsid w:val="00D60D22"/>
    <w:rsid w:val="00D60E9C"/>
    <w:rsid w:val="00D62FDF"/>
    <w:rsid w:val="00D63F98"/>
    <w:rsid w:val="00D6562E"/>
    <w:rsid w:val="00D66DD2"/>
    <w:rsid w:val="00D70842"/>
    <w:rsid w:val="00D7207A"/>
    <w:rsid w:val="00D7363C"/>
    <w:rsid w:val="00D73724"/>
    <w:rsid w:val="00D73C64"/>
    <w:rsid w:val="00D74B3F"/>
    <w:rsid w:val="00D75ECE"/>
    <w:rsid w:val="00D769AC"/>
    <w:rsid w:val="00D774FA"/>
    <w:rsid w:val="00D80B5C"/>
    <w:rsid w:val="00D80EF3"/>
    <w:rsid w:val="00D81EE5"/>
    <w:rsid w:val="00D8266E"/>
    <w:rsid w:val="00D8401A"/>
    <w:rsid w:val="00D84DD2"/>
    <w:rsid w:val="00D85D83"/>
    <w:rsid w:val="00D85E8A"/>
    <w:rsid w:val="00D907B5"/>
    <w:rsid w:val="00D91F45"/>
    <w:rsid w:val="00D93824"/>
    <w:rsid w:val="00D94C40"/>
    <w:rsid w:val="00D955B1"/>
    <w:rsid w:val="00D96733"/>
    <w:rsid w:val="00D970B1"/>
    <w:rsid w:val="00D97191"/>
    <w:rsid w:val="00DA11E4"/>
    <w:rsid w:val="00DA4563"/>
    <w:rsid w:val="00DA5085"/>
    <w:rsid w:val="00DA5529"/>
    <w:rsid w:val="00DA5655"/>
    <w:rsid w:val="00DA68CB"/>
    <w:rsid w:val="00DA79F2"/>
    <w:rsid w:val="00DB05F3"/>
    <w:rsid w:val="00DB1310"/>
    <w:rsid w:val="00DB2E5C"/>
    <w:rsid w:val="00DB406E"/>
    <w:rsid w:val="00DB682A"/>
    <w:rsid w:val="00DC034C"/>
    <w:rsid w:val="00DC0AB8"/>
    <w:rsid w:val="00DC1322"/>
    <w:rsid w:val="00DC1616"/>
    <w:rsid w:val="00DC196F"/>
    <w:rsid w:val="00DC1BD7"/>
    <w:rsid w:val="00DC2310"/>
    <w:rsid w:val="00DC3176"/>
    <w:rsid w:val="00DC3B4F"/>
    <w:rsid w:val="00DC45B2"/>
    <w:rsid w:val="00DC5209"/>
    <w:rsid w:val="00DC5B37"/>
    <w:rsid w:val="00DC625A"/>
    <w:rsid w:val="00DC647B"/>
    <w:rsid w:val="00DC68AF"/>
    <w:rsid w:val="00DC6F82"/>
    <w:rsid w:val="00DC7ACB"/>
    <w:rsid w:val="00DC7C79"/>
    <w:rsid w:val="00DD287A"/>
    <w:rsid w:val="00DD3E3D"/>
    <w:rsid w:val="00DD4900"/>
    <w:rsid w:val="00DD523E"/>
    <w:rsid w:val="00DD57F3"/>
    <w:rsid w:val="00DD59EA"/>
    <w:rsid w:val="00DD5B88"/>
    <w:rsid w:val="00DD5EBE"/>
    <w:rsid w:val="00DD66D3"/>
    <w:rsid w:val="00DD6A34"/>
    <w:rsid w:val="00DD6CAA"/>
    <w:rsid w:val="00DE0F01"/>
    <w:rsid w:val="00DE2B92"/>
    <w:rsid w:val="00DE3000"/>
    <w:rsid w:val="00DE4C0A"/>
    <w:rsid w:val="00DE66B0"/>
    <w:rsid w:val="00DE6716"/>
    <w:rsid w:val="00DF12A0"/>
    <w:rsid w:val="00DF3E58"/>
    <w:rsid w:val="00DF4508"/>
    <w:rsid w:val="00DF4FD6"/>
    <w:rsid w:val="00DF7584"/>
    <w:rsid w:val="00DF7BD8"/>
    <w:rsid w:val="00E0044B"/>
    <w:rsid w:val="00E00CCF"/>
    <w:rsid w:val="00E026AB"/>
    <w:rsid w:val="00E02984"/>
    <w:rsid w:val="00E03BC7"/>
    <w:rsid w:val="00E04C6E"/>
    <w:rsid w:val="00E0616A"/>
    <w:rsid w:val="00E067A0"/>
    <w:rsid w:val="00E06D1C"/>
    <w:rsid w:val="00E06DC0"/>
    <w:rsid w:val="00E10F91"/>
    <w:rsid w:val="00E11002"/>
    <w:rsid w:val="00E11187"/>
    <w:rsid w:val="00E112BD"/>
    <w:rsid w:val="00E13F90"/>
    <w:rsid w:val="00E151E2"/>
    <w:rsid w:val="00E15978"/>
    <w:rsid w:val="00E15A37"/>
    <w:rsid w:val="00E16593"/>
    <w:rsid w:val="00E17B5E"/>
    <w:rsid w:val="00E2070A"/>
    <w:rsid w:val="00E20AB8"/>
    <w:rsid w:val="00E22A40"/>
    <w:rsid w:val="00E2416D"/>
    <w:rsid w:val="00E24A99"/>
    <w:rsid w:val="00E259DF"/>
    <w:rsid w:val="00E26828"/>
    <w:rsid w:val="00E27570"/>
    <w:rsid w:val="00E275F8"/>
    <w:rsid w:val="00E27B5A"/>
    <w:rsid w:val="00E3067F"/>
    <w:rsid w:val="00E311A9"/>
    <w:rsid w:val="00E315AE"/>
    <w:rsid w:val="00E31EA4"/>
    <w:rsid w:val="00E33136"/>
    <w:rsid w:val="00E3421B"/>
    <w:rsid w:val="00E35109"/>
    <w:rsid w:val="00E35517"/>
    <w:rsid w:val="00E35FFE"/>
    <w:rsid w:val="00E3627C"/>
    <w:rsid w:val="00E3675A"/>
    <w:rsid w:val="00E37B9F"/>
    <w:rsid w:val="00E37C49"/>
    <w:rsid w:val="00E40048"/>
    <w:rsid w:val="00E407CA"/>
    <w:rsid w:val="00E4230D"/>
    <w:rsid w:val="00E42A29"/>
    <w:rsid w:val="00E42F00"/>
    <w:rsid w:val="00E43ED7"/>
    <w:rsid w:val="00E45F29"/>
    <w:rsid w:val="00E4610B"/>
    <w:rsid w:val="00E461A2"/>
    <w:rsid w:val="00E4645D"/>
    <w:rsid w:val="00E46D70"/>
    <w:rsid w:val="00E474ED"/>
    <w:rsid w:val="00E51CD7"/>
    <w:rsid w:val="00E525FF"/>
    <w:rsid w:val="00E52FC9"/>
    <w:rsid w:val="00E53191"/>
    <w:rsid w:val="00E5341F"/>
    <w:rsid w:val="00E55FD9"/>
    <w:rsid w:val="00E56460"/>
    <w:rsid w:val="00E56613"/>
    <w:rsid w:val="00E57512"/>
    <w:rsid w:val="00E60683"/>
    <w:rsid w:val="00E62DCD"/>
    <w:rsid w:val="00E633C8"/>
    <w:rsid w:val="00E63644"/>
    <w:rsid w:val="00E63BA0"/>
    <w:rsid w:val="00E63FA8"/>
    <w:rsid w:val="00E648D8"/>
    <w:rsid w:val="00E654B7"/>
    <w:rsid w:val="00E66702"/>
    <w:rsid w:val="00E66BDD"/>
    <w:rsid w:val="00E67F4C"/>
    <w:rsid w:val="00E7176D"/>
    <w:rsid w:val="00E71AA4"/>
    <w:rsid w:val="00E71B43"/>
    <w:rsid w:val="00E733F9"/>
    <w:rsid w:val="00E762D2"/>
    <w:rsid w:val="00E76FD1"/>
    <w:rsid w:val="00E77343"/>
    <w:rsid w:val="00E806FC"/>
    <w:rsid w:val="00E80CCB"/>
    <w:rsid w:val="00E8154B"/>
    <w:rsid w:val="00E827B7"/>
    <w:rsid w:val="00E828EB"/>
    <w:rsid w:val="00E82AE2"/>
    <w:rsid w:val="00E82F72"/>
    <w:rsid w:val="00E83332"/>
    <w:rsid w:val="00E838FD"/>
    <w:rsid w:val="00E83DF7"/>
    <w:rsid w:val="00E84481"/>
    <w:rsid w:val="00E854A4"/>
    <w:rsid w:val="00E85DCB"/>
    <w:rsid w:val="00E861CA"/>
    <w:rsid w:val="00E863B8"/>
    <w:rsid w:val="00E86F68"/>
    <w:rsid w:val="00E87685"/>
    <w:rsid w:val="00E87E5A"/>
    <w:rsid w:val="00E902F9"/>
    <w:rsid w:val="00E90F71"/>
    <w:rsid w:val="00E91013"/>
    <w:rsid w:val="00E9128A"/>
    <w:rsid w:val="00E91CD6"/>
    <w:rsid w:val="00E940FF"/>
    <w:rsid w:val="00E953E3"/>
    <w:rsid w:val="00E95D9E"/>
    <w:rsid w:val="00E96901"/>
    <w:rsid w:val="00E96B08"/>
    <w:rsid w:val="00E9714F"/>
    <w:rsid w:val="00E97DC5"/>
    <w:rsid w:val="00EA0AAA"/>
    <w:rsid w:val="00EA1B44"/>
    <w:rsid w:val="00EA2057"/>
    <w:rsid w:val="00EA2150"/>
    <w:rsid w:val="00EA21AA"/>
    <w:rsid w:val="00EA256F"/>
    <w:rsid w:val="00EA257D"/>
    <w:rsid w:val="00EA5FBB"/>
    <w:rsid w:val="00EA6EC3"/>
    <w:rsid w:val="00EA7322"/>
    <w:rsid w:val="00EA78A0"/>
    <w:rsid w:val="00EA7EF7"/>
    <w:rsid w:val="00EB0687"/>
    <w:rsid w:val="00EB31E8"/>
    <w:rsid w:val="00EB3D9E"/>
    <w:rsid w:val="00EB5DCB"/>
    <w:rsid w:val="00EB6379"/>
    <w:rsid w:val="00EB6A0C"/>
    <w:rsid w:val="00EB6ACF"/>
    <w:rsid w:val="00EB6D52"/>
    <w:rsid w:val="00EB75AF"/>
    <w:rsid w:val="00EB7630"/>
    <w:rsid w:val="00EB79B2"/>
    <w:rsid w:val="00EC05E9"/>
    <w:rsid w:val="00EC0763"/>
    <w:rsid w:val="00EC09F8"/>
    <w:rsid w:val="00EC13C9"/>
    <w:rsid w:val="00EC175E"/>
    <w:rsid w:val="00EC18C6"/>
    <w:rsid w:val="00EC23DB"/>
    <w:rsid w:val="00EC260E"/>
    <w:rsid w:val="00EC299C"/>
    <w:rsid w:val="00EC2F6B"/>
    <w:rsid w:val="00EC37AB"/>
    <w:rsid w:val="00EC4282"/>
    <w:rsid w:val="00EC4A1B"/>
    <w:rsid w:val="00EC4EB2"/>
    <w:rsid w:val="00EC5493"/>
    <w:rsid w:val="00EC6613"/>
    <w:rsid w:val="00EC6665"/>
    <w:rsid w:val="00ED0016"/>
    <w:rsid w:val="00ED1143"/>
    <w:rsid w:val="00ED134B"/>
    <w:rsid w:val="00ED1815"/>
    <w:rsid w:val="00ED23F4"/>
    <w:rsid w:val="00ED35E5"/>
    <w:rsid w:val="00ED3F05"/>
    <w:rsid w:val="00ED47B5"/>
    <w:rsid w:val="00ED4AAF"/>
    <w:rsid w:val="00ED59E3"/>
    <w:rsid w:val="00EE07C2"/>
    <w:rsid w:val="00EE09D4"/>
    <w:rsid w:val="00EE134F"/>
    <w:rsid w:val="00EE1456"/>
    <w:rsid w:val="00EE2C3A"/>
    <w:rsid w:val="00EE36FC"/>
    <w:rsid w:val="00EE3DE7"/>
    <w:rsid w:val="00EE44D3"/>
    <w:rsid w:val="00EE451D"/>
    <w:rsid w:val="00EE4906"/>
    <w:rsid w:val="00EE4D99"/>
    <w:rsid w:val="00EE53EE"/>
    <w:rsid w:val="00EE54FE"/>
    <w:rsid w:val="00EE59E9"/>
    <w:rsid w:val="00EE669F"/>
    <w:rsid w:val="00EE7A48"/>
    <w:rsid w:val="00EE7EC4"/>
    <w:rsid w:val="00EF0A2F"/>
    <w:rsid w:val="00EF113C"/>
    <w:rsid w:val="00EF1310"/>
    <w:rsid w:val="00EF1F42"/>
    <w:rsid w:val="00EF259B"/>
    <w:rsid w:val="00EF2808"/>
    <w:rsid w:val="00EF28C6"/>
    <w:rsid w:val="00EF2CB7"/>
    <w:rsid w:val="00EF3C24"/>
    <w:rsid w:val="00EF3F88"/>
    <w:rsid w:val="00EF4CA3"/>
    <w:rsid w:val="00EF4D69"/>
    <w:rsid w:val="00EF6334"/>
    <w:rsid w:val="00EF735B"/>
    <w:rsid w:val="00EF7785"/>
    <w:rsid w:val="00EF7EBC"/>
    <w:rsid w:val="00F017E0"/>
    <w:rsid w:val="00F0182C"/>
    <w:rsid w:val="00F01FB3"/>
    <w:rsid w:val="00F03402"/>
    <w:rsid w:val="00F039E6"/>
    <w:rsid w:val="00F04009"/>
    <w:rsid w:val="00F042C7"/>
    <w:rsid w:val="00F04BEC"/>
    <w:rsid w:val="00F04C55"/>
    <w:rsid w:val="00F04D23"/>
    <w:rsid w:val="00F060A7"/>
    <w:rsid w:val="00F06BCC"/>
    <w:rsid w:val="00F0754D"/>
    <w:rsid w:val="00F07755"/>
    <w:rsid w:val="00F078D5"/>
    <w:rsid w:val="00F1171F"/>
    <w:rsid w:val="00F11723"/>
    <w:rsid w:val="00F1190D"/>
    <w:rsid w:val="00F127C6"/>
    <w:rsid w:val="00F128BE"/>
    <w:rsid w:val="00F1353E"/>
    <w:rsid w:val="00F13953"/>
    <w:rsid w:val="00F13E1E"/>
    <w:rsid w:val="00F1486E"/>
    <w:rsid w:val="00F14C7D"/>
    <w:rsid w:val="00F1606C"/>
    <w:rsid w:val="00F162BC"/>
    <w:rsid w:val="00F162CB"/>
    <w:rsid w:val="00F173AE"/>
    <w:rsid w:val="00F20124"/>
    <w:rsid w:val="00F208E8"/>
    <w:rsid w:val="00F21009"/>
    <w:rsid w:val="00F215E5"/>
    <w:rsid w:val="00F216C2"/>
    <w:rsid w:val="00F228C9"/>
    <w:rsid w:val="00F22B2C"/>
    <w:rsid w:val="00F2438B"/>
    <w:rsid w:val="00F2723A"/>
    <w:rsid w:val="00F27D05"/>
    <w:rsid w:val="00F31299"/>
    <w:rsid w:val="00F3140C"/>
    <w:rsid w:val="00F325B3"/>
    <w:rsid w:val="00F32914"/>
    <w:rsid w:val="00F34B61"/>
    <w:rsid w:val="00F34D03"/>
    <w:rsid w:val="00F353B2"/>
    <w:rsid w:val="00F35DB8"/>
    <w:rsid w:val="00F375EB"/>
    <w:rsid w:val="00F377D3"/>
    <w:rsid w:val="00F409B5"/>
    <w:rsid w:val="00F4304E"/>
    <w:rsid w:val="00F43309"/>
    <w:rsid w:val="00F444A2"/>
    <w:rsid w:val="00F445C4"/>
    <w:rsid w:val="00F44B8A"/>
    <w:rsid w:val="00F46AA5"/>
    <w:rsid w:val="00F46E34"/>
    <w:rsid w:val="00F47610"/>
    <w:rsid w:val="00F50006"/>
    <w:rsid w:val="00F506CD"/>
    <w:rsid w:val="00F51333"/>
    <w:rsid w:val="00F52AD3"/>
    <w:rsid w:val="00F5345D"/>
    <w:rsid w:val="00F55F17"/>
    <w:rsid w:val="00F56746"/>
    <w:rsid w:val="00F56C84"/>
    <w:rsid w:val="00F575B5"/>
    <w:rsid w:val="00F57935"/>
    <w:rsid w:val="00F602E6"/>
    <w:rsid w:val="00F60EC7"/>
    <w:rsid w:val="00F6669B"/>
    <w:rsid w:val="00F7101B"/>
    <w:rsid w:val="00F711EE"/>
    <w:rsid w:val="00F71766"/>
    <w:rsid w:val="00F723F3"/>
    <w:rsid w:val="00F72E46"/>
    <w:rsid w:val="00F740EE"/>
    <w:rsid w:val="00F75ED2"/>
    <w:rsid w:val="00F76781"/>
    <w:rsid w:val="00F77019"/>
    <w:rsid w:val="00F77336"/>
    <w:rsid w:val="00F77762"/>
    <w:rsid w:val="00F77D11"/>
    <w:rsid w:val="00F80C88"/>
    <w:rsid w:val="00F810CC"/>
    <w:rsid w:val="00F81212"/>
    <w:rsid w:val="00F8268E"/>
    <w:rsid w:val="00F82D6E"/>
    <w:rsid w:val="00F844F9"/>
    <w:rsid w:val="00F8658B"/>
    <w:rsid w:val="00F866B3"/>
    <w:rsid w:val="00F87850"/>
    <w:rsid w:val="00F90191"/>
    <w:rsid w:val="00F904B1"/>
    <w:rsid w:val="00F90813"/>
    <w:rsid w:val="00F90DA8"/>
    <w:rsid w:val="00F90F1B"/>
    <w:rsid w:val="00F919EE"/>
    <w:rsid w:val="00F92307"/>
    <w:rsid w:val="00F93832"/>
    <w:rsid w:val="00F94DB7"/>
    <w:rsid w:val="00F95093"/>
    <w:rsid w:val="00F960BC"/>
    <w:rsid w:val="00F9793F"/>
    <w:rsid w:val="00F97D88"/>
    <w:rsid w:val="00FA0060"/>
    <w:rsid w:val="00FA1316"/>
    <w:rsid w:val="00FA1C90"/>
    <w:rsid w:val="00FA1EF8"/>
    <w:rsid w:val="00FA2C2E"/>
    <w:rsid w:val="00FA3175"/>
    <w:rsid w:val="00FA393F"/>
    <w:rsid w:val="00FA411F"/>
    <w:rsid w:val="00FA41FB"/>
    <w:rsid w:val="00FA552C"/>
    <w:rsid w:val="00FA5532"/>
    <w:rsid w:val="00FA55FE"/>
    <w:rsid w:val="00FA65EB"/>
    <w:rsid w:val="00FA6D79"/>
    <w:rsid w:val="00FA79FA"/>
    <w:rsid w:val="00FA7E76"/>
    <w:rsid w:val="00FA7EDC"/>
    <w:rsid w:val="00FB0D06"/>
    <w:rsid w:val="00FB1317"/>
    <w:rsid w:val="00FB14A0"/>
    <w:rsid w:val="00FB21B4"/>
    <w:rsid w:val="00FB2539"/>
    <w:rsid w:val="00FB3207"/>
    <w:rsid w:val="00FB39E4"/>
    <w:rsid w:val="00FB404B"/>
    <w:rsid w:val="00FB4A6F"/>
    <w:rsid w:val="00FB63E9"/>
    <w:rsid w:val="00FB6FB0"/>
    <w:rsid w:val="00FB77FC"/>
    <w:rsid w:val="00FB7D9A"/>
    <w:rsid w:val="00FB7F06"/>
    <w:rsid w:val="00FC02AA"/>
    <w:rsid w:val="00FC126D"/>
    <w:rsid w:val="00FC196F"/>
    <w:rsid w:val="00FC2EA1"/>
    <w:rsid w:val="00FC32DA"/>
    <w:rsid w:val="00FC4E28"/>
    <w:rsid w:val="00FC58FD"/>
    <w:rsid w:val="00FC59EF"/>
    <w:rsid w:val="00FC5DBE"/>
    <w:rsid w:val="00FC6930"/>
    <w:rsid w:val="00FC7BF4"/>
    <w:rsid w:val="00FC7C91"/>
    <w:rsid w:val="00FD123A"/>
    <w:rsid w:val="00FD1407"/>
    <w:rsid w:val="00FD18DC"/>
    <w:rsid w:val="00FD19FD"/>
    <w:rsid w:val="00FD2F58"/>
    <w:rsid w:val="00FD42AF"/>
    <w:rsid w:val="00FD46A5"/>
    <w:rsid w:val="00FD47AE"/>
    <w:rsid w:val="00FD48F5"/>
    <w:rsid w:val="00FD5802"/>
    <w:rsid w:val="00FD5A58"/>
    <w:rsid w:val="00FD6001"/>
    <w:rsid w:val="00FD61D8"/>
    <w:rsid w:val="00FD6A33"/>
    <w:rsid w:val="00FE0D3A"/>
    <w:rsid w:val="00FE132C"/>
    <w:rsid w:val="00FE1840"/>
    <w:rsid w:val="00FE1AB7"/>
    <w:rsid w:val="00FE30DE"/>
    <w:rsid w:val="00FE35B7"/>
    <w:rsid w:val="00FE37B4"/>
    <w:rsid w:val="00FE42E1"/>
    <w:rsid w:val="00FE517B"/>
    <w:rsid w:val="00FE552C"/>
    <w:rsid w:val="00FE64DA"/>
    <w:rsid w:val="00FE6875"/>
    <w:rsid w:val="00FF040A"/>
    <w:rsid w:val="00FF3511"/>
    <w:rsid w:val="00FF3566"/>
    <w:rsid w:val="00FF3A03"/>
    <w:rsid w:val="00FF3E0E"/>
    <w:rsid w:val="00FF4291"/>
    <w:rsid w:val="00FF5EC1"/>
    <w:rsid w:val="00FF720C"/>
    <w:rsid w:val="00FF7B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D335A3F7-DE5A-4577-9C3F-08A4DB45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EA0"/>
  </w:style>
  <w:style w:type="paragraph" w:styleId="Heading1">
    <w:name w:val="heading 1"/>
    <w:basedOn w:val="Normal"/>
    <w:next w:val="Normal"/>
    <w:link w:val="Heading1Char"/>
    <w:uiPriority w:val="9"/>
    <w:qFormat/>
    <w:rsid w:val="00432F7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2F7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2F7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2F7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2F7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2F7A"/>
    <w:pPr>
      <w:spacing w:before="240" w:after="60"/>
      <w:outlineLvl w:val="5"/>
    </w:pPr>
    <w:rPr>
      <w:b/>
      <w:bCs/>
    </w:rPr>
  </w:style>
  <w:style w:type="paragraph" w:styleId="Heading7">
    <w:name w:val="heading 7"/>
    <w:basedOn w:val="Normal"/>
    <w:next w:val="Normal"/>
    <w:link w:val="Heading7Char"/>
    <w:uiPriority w:val="9"/>
    <w:semiHidden/>
    <w:unhideWhenUsed/>
    <w:qFormat/>
    <w:rsid w:val="00432F7A"/>
    <w:pPr>
      <w:spacing w:before="240" w:after="60"/>
      <w:outlineLvl w:val="6"/>
    </w:pPr>
  </w:style>
  <w:style w:type="paragraph" w:styleId="Heading8">
    <w:name w:val="heading 8"/>
    <w:basedOn w:val="Normal"/>
    <w:next w:val="Normal"/>
    <w:link w:val="Heading8Char"/>
    <w:uiPriority w:val="9"/>
    <w:semiHidden/>
    <w:unhideWhenUsed/>
    <w:qFormat/>
    <w:rsid w:val="00432F7A"/>
    <w:pPr>
      <w:spacing w:before="240" w:after="60"/>
      <w:outlineLvl w:val="7"/>
    </w:pPr>
    <w:rPr>
      <w:i/>
      <w:iCs/>
    </w:rPr>
  </w:style>
  <w:style w:type="paragraph" w:styleId="Heading9">
    <w:name w:val="heading 9"/>
    <w:basedOn w:val="Normal"/>
    <w:next w:val="Normal"/>
    <w:link w:val="Heading9Char"/>
    <w:uiPriority w:val="9"/>
    <w:semiHidden/>
    <w:unhideWhenUsed/>
    <w:qFormat/>
    <w:rsid w:val="00432F7A"/>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F7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2F7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2F7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2F7A"/>
    <w:rPr>
      <w:b/>
      <w:bCs/>
      <w:sz w:val="28"/>
      <w:szCs w:val="28"/>
    </w:rPr>
  </w:style>
  <w:style w:type="character" w:customStyle="1" w:styleId="Heading5Char">
    <w:name w:val="Heading 5 Char"/>
    <w:basedOn w:val="DefaultParagraphFont"/>
    <w:link w:val="Heading5"/>
    <w:uiPriority w:val="9"/>
    <w:semiHidden/>
    <w:rsid w:val="00432F7A"/>
    <w:rPr>
      <w:b/>
      <w:bCs/>
      <w:i/>
      <w:iCs/>
      <w:sz w:val="26"/>
      <w:szCs w:val="26"/>
    </w:rPr>
  </w:style>
  <w:style w:type="character" w:customStyle="1" w:styleId="Heading6Char">
    <w:name w:val="Heading 6 Char"/>
    <w:basedOn w:val="DefaultParagraphFont"/>
    <w:link w:val="Heading6"/>
    <w:uiPriority w:val="9"/>
    <w:semiHidden/>
    <w:rsid w:val="00432F7A"/>
    <w:rPr>
      <w:b/>
      <w:bCs/>
    </w:rPr>
  </w:style>
  <w:style w:type="character" w:customStyle="1" w:styleId="Heading7Char">
    <w:name w:val="Heading 7 Char"/>
    <w:basedOn w:val="DefaultParagraphFont"/>
    <w:link w:val="Heading7"/>
    <w:uiPriority w:val="9"/>
    <w:semiHidden/>
    <w:rsid w:val="00432F7A"/>
    <w:rPr>
      <w:sz w:val="24"/>
      <w:szCs w:val="24"/>
    </w:rPr>
  </w:style>
  <w:style w:type="character" w:customStyle="1" w:styleId="Heading8Char">
    <w:name w:val="Heading 8 Char"/>
    <w:basedOn w:val="DefaultParagraphFont"/>
    <w:link w:val="Heading8"/>
    <w:uiPriority w:val="9"/>
    <w:semiHidden/>
    <w:rsid w:val="00432F7A"/>
    <w:rPr>
      <w:i/>
      <w:iCs/>
      <w:sz w:val="24"/>
      <w:szCs w:val="24"/>
    </w:rPr>
  </w:style>
  <w:style w:type="character" w:customStyle="1" w:styleId="Heading9Char">
    <w:name w:val="Heading 9 Char"/>
    <w:basedOn w:val="DefaultParagraphFont"/>
    <w:link w:val="Heading9"/>
    <w:uiPriority w:val="9"/>
    <w:semiHidden/>
    <w:rsid w:val="00432F7A"/>
    <w:rPr>
      <w:rFonts w:asciiTheme="majorHAnsi" w:eastAsiaTheme="majorEastAsia" w:hAnsiTheme="majorHAnsi"/>
    </w:rPr>
  </w:style>
  <w:style w:type="paragraph" w:styleId="Title">
    <w:name w:val="Title"/>
    <w:basedOn w:val="Normal"/>
    <w:next w:val="Normal"/>
    <w:link w:val="TitleChar"/>
    <w:uiPriority w:val="10"/>
    <w:qFormat/>
    <w:rsid w:val="00432F7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2F7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2F7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2F7A"/>
    <w:rPr>
      <w:rFonts w:asciiTheme="majorHAnsi" w:eastAsiaTheme="majorEastAsia" w:hAnsiTheme="majorHAnsi"/>
      <w:sz w:val="24"/>
      <w:szCs w:val="24"/>
    </w:rPr>
  </w:style>
  <w:style w:type="character" w:styleId="Strong">
    <w:name w:val="Strong"/>
    <w:basedOn w:val="DefaultParagraphFont"/>
    <w:uiPriority w:val="22"/>
    <w:qFormat/>
    <w:rsid w:val="00432F7A"/>
    <w:rPr>
      <w:b/>
      <w:bCs/>
    </w:rPr>
  </w:style>
  <w:style w:type="character" w:styleId="Emphasis">
    <w:name w:val="Emphasis"/>
    <w:basedOn w:val="DefaultParagraphFont"/>
    <w:uiPriority w:val="20"/>
    <w:qFormat/>
    <w:rsid w:val="00432F7A"/>
    <w:rPr>
      <w:rFonts w:asciiTheme="minorHAnsi" w:hAnsiTheme="minorHAnsi"/>
      <w:b/>
      <w:i/>
      <w:iCs/>
    </w:rPr>
  </w:style>
  <w:style w:type="paragraph" w:styleId="NoSpacing">
    <w:name w:val="No Spacing"/>
    <w:basedOn w:val="Normal"/>
    <w:uiPriority w:val="1"/>
    <w:qFormat/>
    <w:rsid w:val="00432F7A"/>
    <w:rPr>
      <w:szCs w:val="32"/>
    </w:rPr>
  </w:style>
  <w:style w:type="paragraph" w:styleId="ListParagraph">
    <w:name w:val="List Paragraph"/>
    <w:basedOn w:val="Normal"/>
    <w:uiPriority w:val="34"/>
    <w:qFormat/>
    <w:rsid w:val="00432F7A"/>
    <w:pPr>
      <w:ind w:left="720"/>
      <w:contextualSpacing/>
    </w:pPr>
  </w:style>
  <w:style w:type="paragraph" w:styleId="Quote">
    <w:name w:val="Quote"/>
    <w:basedOn w:val="Normal"/>
    <w:next w:val="Normal"/>
    <w:link w:val="QuoteChar"/>
    <w:uiPriority w:val="29"/>
    <w:qFormat/>
    <w:rsid w:val="00432F7A"/>
    <w:rPr>
      <w:i/>
    </w:rPr>
  </w:style>
  <w:style w:type="character" w:customStyle="1" w:styleId="QuoteChar">
    <w:name w:val="Quote Char"/>
    <w:basedOn w:val="DefaultParagraphFont"/>
    <w:link w:val="Quote"/>
    <w:uiPriority w:val="29"/>
    <w:rsid w:val="00432F7A"/>
    <w:rPr>
      <w:i/>
      <w:sz w:val="24"/>
      <w:szCs w:val="24"/>
    </w:rPr>
  </w:style>
  <w:style w:type="paragraph" w:styleId="IntenseQuote">
    <w:name w:val="Intense Quote"/>
    <w:basedOn w:val="Normal"/>
    <w:next w:val="Normal"/>
    <w:link w:val="IntenseQuoteChar"/>
    <w:uiPriority w:val="30"/>
    <w:qFormat/>
    <w:rsid w:val="00432F7A"/>
    <w:pPr>
      <w:ind w:left="720" w:right="720"/>
    </w:pPr>
    <w:rPr>
      <w:b/>
      <w:i/>
    </w:rPr>
  </w:style>
  <w:style w:type="character" w:customStyle="1" w:styleId="IntenseQuoteChar">
    <w:name w:val="Intense Quote Char"/>
    <w:basedOn w:val="DefaultParagraphFont"/>
    <w:link w:val="IntenseQuote"/>
    <w:uiPriority w:val="30"/>
    <w:rsid w:val="00432F7A"/>
    <w:rPr>
      <w:b/>
      <w:i/>
      <w:sz w:val="24"/>
    </w:rPr>
  </w:style>
  <w:style w:type="character" w:styleId="SubtleEmphasis">
    <w:name w:val="Subtle Emphasis"/>
    <w:uiPriority w:val="19"/>
    <w:qFormat/>
    <w:rsid w:val="00432F7A"/>
    <w:rPr>
      <w:i/>
      <w:color w:val="5A5A5A" w:themeColor="text1" w:themeTint="A5"/>
    </w:rPr>
  </w:style>
  <w:style w:type="character" w:styleId="IntenseEmphasis">
    <w:name w:val="Intense Emphasis"/>
    <w:basedOn w:val="DefaultParagraphFont"/>
    <w:uiPriority w:val="21"/>
    <w:qFormat/>
    <w:rsid w:val="00432F7A"/>
    <w:rPr>
      <w:b/>
      <w:i/>
      <w:sz w:val="24"/>
      <w:szCs w:val="24"/>
      <w:u w:val="single"/>
    </w:rPr>
  </w:style>
  <w:style w:type="character" w:styleId="SubtleReference">
    <w:name w:val="Subtle Reference"/>
    <w:basedOn w:val="DefaultParagraphFont"/>
    <w:uiPriority w:val="31"/>
    <w:qFormat/>
    <w:rsid w:val="00432F7A"/>
    <w:rPr>
      <w:sz w:val="24"/>
      <w:szCs w:val="24"/>
      <w:u w:val="single"/>
    </w:rPr>
  </w:style>
  <w:style w:type="character" w:styleId="IntenseReference">
    <w:name w:val="Intense Reference"/>
    <w:basedOn w:val="DefaultParagraphFont"/>
    <w:uiPriority w:val="32"/>
    <w:qFormat/>
    <w:rsid w:val="00432F7A"/>
    <w:rPr>
      <w:b/>
      <w:sz w:val="24"/>
      <w:u w:val="single"/>
    </w:rPr>
  </w:style>
  <w:style w:type="character" w:styleId="BookTitle">
    <w:name w:val="Book Title"/>
    <w:basedOn w:val="DefaultParagraphFont"/>
    <w:uiPriority w:val="33"/>
    <w:qFormat/>
    <w:rsid w:val="00432F7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2F7A"/>
    <w:pPr>
      <w:outlineLvl w:val="9"/>
    </w:pPr>
  </w:style>
  <w:style w:type="paragraph" w:customStyle="1" w:styleId="Default">
    <w:name w:val="Default"/>
    <w:rsid w:val="00765E48"/>
    <w:pPr>
      <w:autoSpaceDE w:val="0"/>
      <w:autoSpaceDN w:val="0"/>
      <w:adjustRightInd w:val="0"/>
      <w:spacing w:after="0" w:line="240" w:lineRule="auto"/>
    </w:pPr>
    <w:rPr>
      <w:rFonts w:ascii="Times New Roman" w:hAnsi="Times New Roman"/>
      <w:color w:val="000000"/>
      <w:sz w:val="24"/>
      <w:szCs w:val="24"/>
      <w:lang w:val="en-CA"/>
    </w:rPr>
  </w:style>
  <w:style w:type="table" w:styleId="TableGrid">
    <w:name w:val="Table Grid"/>
    <w:basedOn w:val="TableNormal"/>
    <w:uiPriority w:val="59"/>
    <w:rsid w:val="005B75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3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D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3798">
      <w:bodyDiv w:val="1"/>
      <w:marLeft w:val="0"/>
      <w:marRight w:val="0"/>
      <w:marTop w:val="0"/>
      <w:marBottom w:val="0"/>
      <w:divBdr>
        <w:top w:val="none" w:sz="0" w:space="0" w:color="auto"/>
        <w:left w:val="none" w:sz="0" w:space="0" w:color="auto"/>
        <w:bottom w:val="none" w:sz="0" w:space="0" w:color="auto"/>
        <w:right w:val="none" w:sz="0" w:space="0" w:color="auto"/>
      </w:divBdr>
    </w:div>
    <w:div w:id="147182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E185399-ADAE-48F7-88C2-9432660C7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Abernethy, Vanessa (ASD-N)</cp:lastModifiedBy>
  <cp:revision>14</cp:revision>
  <cp:lastPrinted>2015-02-09T13:57:00Z</cp:lastPrinted>
  <dcterms:created xsi:type="dcterms:W3CDTF">2015-03-13T14:25:00Z</dcterms:created>
  <dcterms:modified xsi:type="dcterms:W3CDTF">2016-03-15T13:05:00Z</dcterms:modified>
</cp:coreProperties>
</file>